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7332D5" w:rsidRDefault="005878B3"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THE REPUBLIC OF UGANDA,</w:t>
      </w:r>
    </w:p>
    <w:p w:rsidR="005878B3" w:rsidRPr="007332D5" w:rsidRDefault="005878B3"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IN THE HIGH COURT OF UGANDA AT KAMPALA</w:t>
      </w:r>
    </w:p>
    <w:p w:rsidR="005878B3" w:rsidRPr="007332D5" w:rsidRDefault="005878B3"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(COMMERCIAL DIVISION)</w:t>
      </w:r>
    </w:p>
    <w:p w:rsidR="002F1D88" w:rsidRPr="007332D5" w:rsidRDefault="002F1D88"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CIVIL SUIT NO 832 OF 2007</w:t>
      </w:r>
    </w:p>
    <w:p w:rsidR="002F1D88" w:rsidRPr="007332D5" w:rsidRDefault="002F1D88"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OBED AHIMBISIBWE VS AKRIGHT PROJECTS LTD</w:t>
      </w:r>
    </w:p>
    <w:p w:rsidR="00215527" w:rsidRPr="007332D5" w:rsidRDefault="00215527" w:rsidP="007332D5">
      <w:pPr>
        <w:spacing w:line="480" w:lineRule="auto"/>
        <w:rPr>
          <w:rFonts w:ascii="Times New Roman" w:hAnsi="Times New Roman" w:cs="Times New Roman"/>
          <w:b/>
          <w:sz w:val="24"/>
          <w:szCs w:val="24"/>
        </w:rPr>
      </w:pPr>
      <w:r w:rsidRPr="007332D5">
        <w:rPr>
          <w:rFonts w:ascii="Times New Roman" w:hAnsi="Times New Roman" w:cs="Times New Roman"/>
          <w:b/>
          <w:sz w:val="24"/>
          <w:szCs w:val="24"/>
        </w:rPr>
        <w:t>OBED AHIMBISIBWE}...........................................................................</w:t>
      </w:r>
      <w:r w:rsidR="00AD4768" w:rsidRPr="007332D5">
        <w:rPr>
          <w:rFonts w:ascii="Times New Roman" w:hAnsi="Times New Roman" w:cs="Times New Roman"/>
          <w:b/>
          <w:sz w:val="24"/>
          <w:szCs w:val="24"/>
        </w:rPr>
        <w:t>PLAINTIFF</w:t>
      </w:r>
      <w:r w:rsidRPr="007332D5">
        <w:rPr>
          <w:rFonts w:ascii="Times New Roman" w:hAnsi="Times New Roman" w:cs="Times New Roman"/>
          <w:b/>
          <w:sz w:val="24"/>
          <w:szCs w:val="24"/>
        </w:rPr>
        <w:t xml:space="preserve"> </w:t>
      </w:r>
    </w:p>
    <w:p w:rsidR="00215527" w:rsidRPr="007332D5" w:rsidRDefault="00215527"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VS</w:t>
      </w:r>
    </w:p>
    <w:p w:rsidR="00B67C50" w:rsidRPr="007332D5" w:rsidRDefault="00215527" w:rsidP="007332D5">
      <w:pPr>
        <w:spacing w:line="480" w:lineRule="auto"/>
        <w:rPr>
          <w:rFonts w:ascii="Times New Roman" w:hAnsi="Times New Roman" w:cs="Times New Roman"/>
          <w:b/>
          <w:sz w:val="24"/>
          <w:szCs w:val="24"/>
        </w:rPr>
      </w:pPr>
      <w:r w:rsidRPr="007332D5">
        <w:rPr>
          <w:rFonts w:ascii="Times New Roman" w:hAnsi="Times New Roman" w:cs="Times New Roman"/>
          <w:b/>
          <w:sz w:val="24"/>
          <w:szCs w:val="24"/>
        </w:rPr>
        <w:t>AKRIGHT PROJECTS LTD}................................................................RESPONDENT</w:t>
      </w:r>
    </w:p>
    <w:p w:rsidR="00472AB8" w:rsidRPr="007332D5" w:rsidRDefault="00472AB8" w:rsidP="007332D5">
      <w:pPr>
        <w:spacing w:line="480" w:lineRule="auto"/>
        <w:jc w:val="center"/>
        <w:rPr>
          <w:rFonts w:ascii="Times New Roman" w:hAnsi="Times New Roman" w:cs="Times New Roman"/>
          <w:b/>
          <w:sz w:val="24"/>
          <w:szCs w:val="24"/>
        </w:rPr>
      </w:pPr>
      <w:r w:rsidRPr="007332D5">
        <w:rPr>
          <w:rFonts w:ascii="Times New Roman" w:hAnsi="Times New Roman" w:cs="Times New Roman"/>
          <w:b/>
          <w:sz w:val="24"/>
          <w:szCs w:val="24"/>
        </w:rPr>
        <w:t>BEFORE HON. MR. JUSTICE CHRISTOPHER MADRAMA IZAMA</w:t>
      </w:r>
    </w:p>
    <w:p w:rsidR="00C63A6A" w:rsidRPr="007332D5" w:rsidRDefault="00472AB8" w:rsidP="007332D5">
      <w:pPr>
        <w:spacing w:line="480" w:lineRule="auto"/>
        <w:jc w:val="center"/>
        <w:rPr>
          <w:rFonts w:ascii="Times New Roman" w:hAnsi="Times New Roman" w:cs="Times New Roman"/>
          <w:sz w:val="24"/>
          <w:szCs w:val="24"/>
        </w:rPr>
      </w:pPr>
      <w:r w:rsidRPr="007332D5">
        <w:rPr>
          <w:rFonts w:ascii="Times New Roman" w:hAnsi="Times New Roman" w:cs="Times New Roman"/>
          <w:b/>
          <w:sz w:val="24"/>
          <w:szCs w:val="24"/>
        </w:rPr>
        <w:t>JUDGMENT</w:t>
      </w:r>
    </w:p>
    <w:p w:rsidR="00CF2696" w:rsidRPr="007332D5" w:rsidRDefault="00CF2696"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commenced this action on 7 November 2007 to recover inter alia balance of </w:t>
      </w:r>
      <w:r w:rsidR="000E6F9F" w:rsidRPr="007332D5">
        <w:rPr>
          <w:rFonts w:ascii="Times New Roman" w:hAnsi="Times New Roman" w:cs="Times New Roman"/>
          <w:sz w:val="24"/>
          <w:szCs w:val="24"/>
        </w:rPr>
        <w:t xml:space="preserve">a </w:t>
      </w:r>
      <w:r w:rsidRPr="007332D5">
        <w:rPr>
          <w:rFonts w:ascii="Times New Roman" w:hAnsi="Times New Roman" w:cs="Times New Roman"/>
          <w:sz w:val="24"/>
          <w:szCs w:val="24"/>
        </w:rPr>
        <w:t xml:space="preserve">contract sum of </w:t>
      </w:r>
      <w:r w:rsidRPr="007332D5">
        <w:rPr>
          <w:rFonts w:ascii="Times New Roman" w:hAnsi="Times New Roman" w:cs="Times New Roman"/>
          <w:b/>
          <w:sz w:val="24"/>
          <w:szCs w:val="24"/>
        </w:rPr>
        <w:t>Uganda shillings 50,629,779/=</w:t>
      </w:r>
      <w:r w:rsidRPr="007332D5">
        <w:rPr>
          <w:rFonts w:ascii="Times New Roman" w:hAnsi="Times New Roman" w:cs="Times New Roman"/>
          <w:sz w:val="24"/>
          <w:szCs w:val="24"/>
        </w:rPr>
        <w:t xml:space="preserve"> </w:t>
      </w:r>
      <w:r w:rsidR="000E6F9F" w:rsidRPr="007332D5">
        <w:rPr>
          <w:rFonts w:ascii="Times New Roman" w:hAnsi="Times New Roman" w:cs="Times New Roman"/>
          <w:sz w:val="24"/>
          <w:szCs w:val="24"/>
        </w:rPr>
        <w:t xml:space="preserve">from the </w:t>
      </w:r>
      <w:r w:rsidR="00AD4768" w:rsidRPr="007332D5">
        <w:rPr>
          <w:rFonts w:ascii="Times New Roman" w:hAnsi="Times New Roman" w:cs="Times New Roman"/>
          <w:sz w:val="24"/>
          <w:szCs w:val="24"/>
        </w:rPr>
        <w:t>Defendant</w:t>
      </w:r>
      <w:r w:rsidR="000E6F9F" w:rsidRPr="007332D5">
        <w:rPr>
          <w:rFonts w:ascii="Times New Roman" w:hAnsi="Times New Roman" w:cs="Times New Roman"/>
          <w:sz w:val="24"/>
          <w:szCs w:val="24"/>
        </w:rPr>
        <w:t xml:space="preserve"> alleged to be </w:t>
      </w:r>
      <w:r w:rsidRPr="007332D5">
        <w:rPr>
          <w:rFonts w:ascii="Times New Roman" w:hAnsi="Times New Roman" w:cs="Times New Roman"/>
          <w:sz w:val="24"/>
          <w:szCs w:val="24"/>
        </w:rPr>
        <w:t xml:space="preserve">outstanding.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also seeks interest on the </w:t>
      </w:r>
      <w:r w:rsidR="000E6F9F" w:rsidRPr="007332D5">
        <w:rPr>
          <w:rFonts w:ascii="Times New Roman" w:hAnsi="Times New Roman" w:cs="Times New Roman"/>
          <w:sz w:val="24"/>
          <w:szCs w:val="24"/>
        </w:rPr>
        <w:t xml:space="preserve">claimed </w:t>
      </w:r>
      <w:r w:rsidRPr="007332D5">
        <w:rPr>
          <w:rFonts w:ascii="Times New Roman" w:hAnsi="Times New Roman" w:cs="Times New Roman"/>
          <w:sz w:val="24"/>
          <w:szCs w:val="24"/>
        </w:rPr>
        <w:t>sum, costs of the suit and any other relief that the court may deem fit and just to grant.</w:t>
      </w:r>
    </w:p>
    <w:p w:rsidR="00CF2696" w:rsidRPr="007332D5" w:rsidRDefault="000E6F9F"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Plaint discloses that </w:t>
      </w:r>
      <w:r w:rsidR="00CF2696" w:rsidRPr="007332D5">
        <w:rPr>
          <w:rFonts w:ascii="Times New Roman" w:hAnsi="Times New Roman" w:cs="Times New Roman"/>
          <w:sz w:val="24"/>
          <w:szCs w:val="24"/>
        </w:rPr>
        <w:t xml:space="preserve">at all material times the </w:t>
      </w:r>
      <w:r w:rsidR="00AD4768" w:rsidRPr="007332D5">
        <w:rPr>
          <w:rFonts w:ascii="Times New Roman" w:hAnsi="Times New Roman" w:cs="Times New Roman"/>
          <w:sz w:val="24"/>
          <w:szCs w:val="24"/>
        </w:rPr>
        <w:t>Plaintiff</w:t>
      </w:r>
      <w:r w:rsidR="00CF2696" w:rsidRPr="007332D5">
        <w:rPr>
          <w:rFonts w:ascii="Times New Roman" w:hAnsi="Times New Roman" w:cs="Times New Roman"/>
          <w:sz w:val="24"/>
          <w:szCs w:val="24"/>
        </w:rPr>
        <w:t xml:space="preserve"> was assigned by the </w:t>
      </w:r>
      <w:r w:rsidR="00AD4768" w:rsidRPr="007332D5">
        <w:rPr>
          <w:rFonts w:ascii="Times New Roman" w:hAnsi="Times New Roman" w:cs="Times New Roman"/>
          <w:sz w:val="24"/>
          <w:szCs w:val="24"/>
        </w:rPr>
        <w:t>Defendant</w:t>
      </w:r>
      <w:r w:rsidR="00CF2696" w:rsidRPr="007332D5">
        <w:rPr>
          <w:rFonts w:ascii="Times New Roman" w:hAnsi="Times New Roman" w:cs="Times New Roman"/>
          <w:sz w:val="24"/>
          <w:szCs w:val="24"/>
        </w:rPr>
        <w:t xml:space="preserve"> </w:t>
      </w:r>
      <w:r w:rsidR="002710B6" w:rsidRPr="007332D5">
        <w:rPr>
          <w:rFonts w:ascii="Times New Roman" w:hAnsi="Times New Roman" w:cs="Times New Roman"/>
          <w:sz w:val="24"/>
          <w:szCs w:val="24"/>
        </w:rPr>
        <w:t>to carry out s</w:t>
      </w:r>
      <w:r w:rsidR="00CF2696" w:rsidRPr="007332D5">
        <w:rPr>
          <w:rFonts w:ascii="Times New Roman" w:hAnsi="Times New Roman" w:cs="Times New Roman"/>
          <w:sz w:val="24"/>
          <w:szCs w:val="24"/>
        </w:rPr>
        <w:t xml:space="preserve">ome construction works at the </w:t>
      </w:r>
      <w:r w:rsidR="00AD4768" w:rsidRPr="007332D5">
        <w:rPr>
          <w:rFonts w:ascii="Times New Roman" w:hAnsi="Times New Roman" w:cs="Times New Roman"/>
          <w:sz w:val="24"/>
          <w:szCs w:val="24"/>
        </w:rPr>
        <w:t>Defendant</w:t>
      </w:r>
      <w:r w:rsidR="00CF2696" w:rsidRPr="007332D5">
        <w:rPr>
          <w:rFonts w:ascii="Times New Roman" w:hAnsi="Times New Roman" w:cs="Times New Roman"/>
          <w:sz w:val="24"/>
          <w:szCs w:val="24"/>
        </w:rPr>
        <w:t xml:space="preserve">'s building sites around Kampala. The </w:t>
      </w:r>
      <w:r w:rsidR="00AD4768" w:rsidRPr="007332D5">
        <w:rPr>
          <w:rFonts w:ascii="Times New Roman" w:hAnsi="Times New Roman" w:cs="Times New Roman"/>
          <w:sz w:val="24"/>
          <w:szCs w:val="24"/>
        </w:rPr>
        <w:t>Plaintiff</w:t>
      </w:r>
      <w:r w:rsidR="00CF2696" w:rsidRPr="007332D5">
        <w:rPr>
          <w:rFonts w:ascii="Times New Roman" w:hAnsi="Times New Roman" w:cs="Times New Roman"/>
          <w:sz w:val="24"/>
          <w:szCs w:val="24"/>
        </w:rPr>
        <w:t xml:space="preserve"> </w:t>
      </w:r>
      <w:r w:rsidR="002710B6" w:rsidRPr="007332D5">
        <w:rPr>
          <w:rFonts w:ascii="Times New Roman" w:hAnsi="Times New Roman" w:cs="Times New Roman"/>
          <w:sz w:val="24"/>
          <w:szCs w:val="24"/>
        </w:rPr>
        <w:t xml:space="preserve">claimed </w:t>
      </w:r>
      <w:r w:rsidR="00CF2696" w:rsidRPr="007332D5">
        <w:rPr>
          <w:rFonts w:ascii="Times New Roman" w:hAnsi="Times New Roman" w:cs="Times New Roman"/>
          <w:sz w:val="24"/>
          <w:szCs w:val="24"/>
        </w:rPr>
        <w:t xml:space="preserve">that the total cost of the contract was </w:t>
      </w:r>
      <w:r w:rsidR="00CF2696" w:rsidRPr="007332D5">
        <w:rPr>
          <w:rFonts w:ascii="Times New Roman" w:hAnsi="Times New Roman" w:cs="Times New Roman"/>
          <w:b/>
          <w:sz w:val="24"/>
          <w:szCs w:val="24"/>
        </w:rPr>
        <w:t>Uganda shillings 81,177,778/=</w:t>
      </w:r>
      <w:r w:rsidR="00CF2696" w:rsidRPr="007332D5">
        <w:rPr>
          <w:rFonts w:ascii="Times New Roman" w:hAnsi="Times New Roman" w:cs="Times New Roman"/>
          <w:sz w:val="24"/>
          <w:szCs w:val="24"/>
        </w:rPr>
        <w:t xml:space="preserve"> b</w:t>
      </w:r>
      <w:r w:rsidR="002710B6" w:rsidRPr="007332D5">
        <w:rPr>
          <w:rFonts w:ascii="Times New Roman" w:hAnsi="Times New Roman" w:cs="Times New Roman"/>
          <w:sz w:val="24"/>
          <w:szCs w:val="24"/>
        </w:rPr>
        <w:t xml:space="preserve">ut </w:t>
      </w:r>
      <w:r w:rsidR="00CF2696"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Defendant</w:t>
      </w:r>
      <w:r w:rsidR="00CF2696" w:rsidRPr="007332D5">
        <w:rPr>
          <w:rFonts w:ascii="Times New Roman" w:hAnsi="Times New Roman" w:cs="Times New Roman"/>
          <w:sz w:val="24"/>
          <w:szCs w:val="24"/>
        </w:rPr>
        <w:t xml:space="preserve"> only paid </w:t>
      </w:r>
      <w:r w:rsidR="00CF2696" w:rsidRPr="007332D5">
        <w:rPr>
          <w:rFonts w:ascii="Times New Roman" w:hAnsi="Times New Roman" w:cs="Times New Roman"/>
          <w:b/>
          <w:sz w:val="24"/>
          <w:szCs w:val="24"/>
        </w:rPr>
        <w:t>Uganda shillings 30,547,999/=</w:t>
      </w:r>
      <w:r w:rsidR="00CF2696" w:rsidRPr="007332D5">
        <w:rPr>
          <w:rFonts w:ascii="Times New Roman" w:hAnsi="Times New Roman" w:cs="Times New Roman"/>
          <w:sz w:val="24"/>
          <w:szCs w:val="24"/>
        </w:rPr>
        <w:t xml:space="preserve"> leaving a balance of </w:t>
      </w:r>
      <w:r w:rsidR="00CF2696" w:rsidRPr="007332D5">
        <w:rPr>
          <w:rFonts w:ascii="Times New Roman" w:hAnsi="Times New Roman" w:cs="Times New Roman"/>
          <w:b/>
          <w:sz w:val="24"/>
          <w:szCs w:val="24"/>
        </w:rPr>
        <w:t>Uganda shillings 50,629,779/=.</w:t>
      </w:r>
    </w:p>
    <w:p w:rsidR="00FA3399" w:rsidRPr="007332D5" w:rsidRDefault="00CF2696"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lastRenderedPageBreak/>
        <w:t xml:space="preserve">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denied the </w:t>
      </w:r>
      <w:r w:rsidR="00AD4768" w:rsidRPr="007332D5">
        <w:rPr>
          <w:rFonts w:ascii="Times New Roman" w:hAnsi="Times New Roman" w:cs="Times New Roman"/>
          <w:sz w:val="24"/>
          <w:szCs w:val="24"/>
        </w:rPr>
        <w:t>Plaintiff</w:t>
      </w:r>
      <w:r w:rsidR="000E6F9F" w:rsidRPr="007332D5">
        <w:rPr>
          <w:rFonts w:ascii="Times New Roman" w:hAnsi="Times New Roman" w:cs="Times New Roman"/>
          <w:sz w:val="24"/>
          <w:szCs w:val="24"/>
        </w:rPr>
        <w:t>’</w:t>
      </w:r>
      <w:r w:rsidR="002710B6" w:rsidRPr="007332D5">
        <w:rPr>
          <w:rFonts w:ascii="Times New Roman" w:hAnsi="Times New Roman" w:cs="Times New Roman"/>
          <w:sz w:val="24"/>
          <w:szCs w:val="24"/>
        </w:rPr>
        <w:t xml:space="preserve">s </w:t>
      </w:r>
      <w:r w:rsidRPr="007332D5">
        <w:rPr>
          <w:rFonts w:ascii="Times New Roman" w:hAnsi="Times New Roman" w:cs="Times New Roman"/>
          <w:sz w:val="24"/>
          <w:szCs w:val="24"/>
        </w:rPr>
        <w:t xml:space="preserve">claims </w:t>
      </w:r>
      <w:r w:rsidR="000E6F9F" w:rsidRPr="007332D5">
        <w:rPr>
          <w:rFonts w:ascii="Times New Roman" w:hAnsi="Times New Roman" w:cs="Times New Roman"/>
          <w:sz w:val="24"/>
          <w:szCs w:val="24"/>
        </w:rPr>
        <w:t xml:space="preserve">disclosed </w:t>
      </w:r>
      <w:r w:rsidRPr="007332D5">
        <w:rPr>
          <w:rFonts w:ascii="Times New Roman" w:hAnsi="Times New Roman" w:cs="Times New Roman"/>
          <w:sz w:val="24"/>
          <w:szCs w:val="24"/>
        </w:rPr>
        <w:t>in the plaint</w:t>
      </w:r>
      <w:r w:rsidR="00FA3399" w:rsidRPr="007332D5">
        <w:rPr>
          <w:rFonts w:ascii="Times New Roman" w:hAnsi="Times New Roman" w:cs="Times New Roman"/>
          <w:sz w:val="24"/>
          <w:szCs w:val="24"/>
        </w:rPr>
        <w:t xml:space="preserve"> and counterclaimed </w:t>
      </w:r>
      <w:r w:rsidR="002710B6" w:rsidRPr="007332D5">
        <w:rPr>
          <w:rFonts w:ascii="Times New Roman" w:hAnsi="Times New Roman" w:cs="Times New Roman"/>
          <w:sz w:val="24"/>
          <w:szCs w:val="24"/>
        </w:rPr>
        <w:t xml:space="preserve">against the </w:t>
      </w:r>
      <w:r w:rsidR="00AD4768" w:rsidRPr="007332D5">
        <w:rPr>
          <w:rFonts w:ascii="Times New Roman" w:hAnsi="Times New Roman" w:cs="Times New Roman"/>
          <w:sz w:val="24"/>
          <w:szCs w:val="24"/>
        </w:rPr>
        <w:t>Plaintiff</w:t>
      </w:r>
      <w:r w:rsidR="002710B6" w:rsidRPr="007332D5">
        <w:rPr>
          <w:rFonts w:ascii="Times New Roman" w:hAnsi="Times New Roman" w:cs="Times New Roman"/>
          <w:sz w:val="24"/>
          <w:szCs w:val="24"/>
        </w:rPr>
        <w:t xml:space="preserve"> for </w:t>
      </w:r>
      <w:r w:rsidR="00FA3399" w:rsidRPr="007332D5">
        <w:rPr>
          <w:rFonts w:ascii="Times New Roman" w:hAnsi="Times New Roman" w:cs="Times New Roman"/>
          <w:b/>
          <w:sz w:val="24"/>
          <w:szCs w:val="24"/>
        </w:rPr>
        <w:t>Uganda shillings 8,417,045/=</w:t>
      </w:r>
      <w:r w:rsidR="00FA3399" w:rsidRPr="007332D5">
        <w:rPr>
          <w:rFonts w:ascii="Times New Roman" w:hAnsi="Times New Roman" w:cs="Times New Roman"/>
          <w:sz w:val="24"/>
          <w:szCs w:val="24"/>
        </w:rPr>
        <w:t xml:space="preserve"> </w:t>
      </w:r>
      <w:r w:rsidR="000E6F9F" w:rsidRPr="007332D5">
        <w:rPr>
          <w:rFonts w:ascii="Times New Roman" w:hAnsi="Times New Roman" w:cs="Times New Roman"/>
          <w:sz w:val="24"/>
          <w:szCs w:val="24"/>
        </w:rPr>
        <w:t xml:space="preserve">being a claim </w:t>
      </w:r>
      <w:r w:rsidR="00FA3399" w:rsidRPr="007332D5">
        <w:rPr>
          <w:rFonts w:ascii="Times New Roman" w:hAnsi="Times New Roman" w:cs="Times New Roman"/>
          <w:sz w:val="24"/>
          <w:szCs w:val="24"/>
        </w:rPr>
        <w:t xml:space="preserve">for failure to pay for materials picked from the </w:t>
      </w:r>
      <w:r w:rsidR="00AD4768" w:rsidRPr="007332D5">
        <w:rPr>
          <w:rFonts w:ascii="Times New Roman" w:hAnsi="Times New Roman" w:cs="Times New Roman"/>
          <w:sz w:val="24"/>
          <w:szCs w:val="24"/>
        </w:rPr>
        <w:t>Defendant</w:t>
      </w:r>
      <w:r w:rsidR="00FA3399" w:rsidRPr="007332D5">
        <w:rPr>
          <w:rFonts w:ascii="Times New Roman" w:hAnsi="Times New Roman" w:cs="Times New Roman"/>
          <w:sz w:val="24"/>
          <w:szCs w:val="24"/>
        </w:rPr>
        <w:t xml:space="preserve">'s store and for failure to complete some of the works </w:t>
      </w:r>
      <w:r w:rsidR="002710B6" w:rsidRPr="007332D5">
        <w:rPr>
          <w:rFonts w:ascii="Times New Roman" w:hAnsi="Times New Roman" w:cs="Times New Roman"/>
          <w:sz w:val="24"/>
          <w:szCs w:val="24"/>
        </w:rPr>
        <w:t xml:space="preserve">leaving </w:t>
      </w:r>
      <w:r w:rsidR="00FA3399"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Defendant</w:t>
      </w:r>
      <w:r w:rsidR="00FA3399" w:rsidRPr="007332D5">
        <w:rPr>
          <w:rFonts w:ascii="Times New Roman" w:hAnsi="Times New Roman" w:cs="Times New Roman"/>
          <w:sz w:val="24"/>
          <w:szCs w:val="24"/>
        </w:rPr>
        <w:t xml:space="preserve"> to complete them</w:t>
      </w:r>
      <w:r w:rsidRPr="007332D5">
        <w:rPr>
          <w:rFonts w:ascii="Times New Roman" w:hAnsi="Times New Roman" w:cs="Times New Roman"/>
          <w:sz w:val="24"/>
          <w:szCs w:val="24"/>
        </w:rPr>
        <w:t>.</w:t>
      </w:r>
      <w:r w:rsidR="00FA3399"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Defendant</w:t>
      </w:r>
      <w:r w:rsidR="00FA3399" w:rsidRPr="007332D5">
        <w:rPr>
          <w:rFonts w:ascii="Times New Roman" w:hAnsi="Times New Roman" w:cs="Times New Roman"/>
          <w:sz w:val="24"/>
          <w:szCs w:val="24"/>
        </w:rPr>
        <w:t xml:space="preserve"> contended that the costs of the incomplete work should be offset from the contract sum.</w:t>
      </w:r>
      <w:r w:rsidRPr="007332D5">
        <w:rPr>
          <w:rFonts w:ascii="Times New Roman" w:hAnsi="Times New Roman" w:cs="Times New Roman"/>
          <w:sz w:val="24"/>
          <w:szCs w:val="24"/>
        </w:rPr>
        <w:t xml:space="preserve"> </w:t>
      </w:r>
    </w:p>
    <w:p w:rsidR="00CF2696" w:rsidRPr="007332D5" w:rsidRDefault="000E6F9F"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In the course of preliminary pre-trial conference and on the 22</w:t>
      </w:r>
      <w:r w:rsidRPr="007332D5">
        <w:rPr>
          <w:rFonts w:ascii="Times New Roman" w:hAnsi="Times New Roman" w:cs="Times New Roman"/>
          <w:sz w:val="24"/>
          <w:szCs w:val="24"/>
          <w:vertAlign w:val="superscript"/>
        </w:rPr>
        <w:t>nd</w:t>
      </w:r>
      <w:r w:rsidRPr="007332D5">
        <w:rPr>
          <w:rFonts w:ascii="Times New Roman" w:hAnsi="Times New Roman" w:cs="Times New Roman"/>
          <w:sz w:val="24"/>
          <w:szCs w:val="24"/>
        </w:rPr>
        <w:t xml:space="preserve"> of </w:t>
      </w:r>
      <w:r w:rsidR="00CF2696" w:rsidRPr="007332D5">
        <w:rPr>
          <w:rFonts w:ascii="Times New Roman" w:hAnsi="Times New Roman" w:cs="Times New Roman"/>
          <w:sz w:val="24"/>
          <w:szCs w:val="24"/>
        </w:rPr>
        <w:t xml:space="preserve">February 2012 it was agreed by consent of both </w:t>
      </w:r>
      <w:r w:rsidR="00AD4768" w:rsidRPr="007332D5">
        <w:rPr>
          <w:rFonts w:ascii="Times New Roman" w:hAnsi="Times New Roman" w:cs="Times New Roman"/>
          <w:sz w:val="24"/>
          <w:szCs w:val="24"/>
        </w:rPr>
        <w:t>Counsel</w:t>
      </w:r>
      <w:r w:rsidR="00CF2696" w:rsidRPr="007332D5">
        <w:rPr>
          <w:rFonts w:ascii="Times New Roman" w:hAnsi="Times New Roman" w:cs="Times New Roman"/>
          <w:sz w:val="24"/>
          <w:szCs w:val="24"/>
        </w:rPr>
        <w:t xml:space="preserve"> and parties that </w:t>
      </w:r>
      <w:r w:rsidR="00FA3399" w:rsidRPr="007332D5">
        <w:rPr>
          <w:rFonts w:ascii="Times New Roman" w:hAnsi="Times New Roman" w:cs="Times New Roman"/>
          <w:sz w:val="24"/>
          <w:szCs w:val="24"/>
        </w:rPr>
        <w:t>a</w:t>
      </w:r>
      <w:r w:rsidR="00CF2696" w:rsidRPr="007332D5">
        <w:rPr>
          <w:rFonts w:ascii="Times New Roman" w:hAnsi="Times New Roman" w:cs="Times New Roman"/>
          <w:sz w:val="24"/>
          <w:szCs w:val="24"/>
        </w:rPr>
        <w:t xml:space="preserve"> </w:t>
      </w:r>
      <w:r w:rsidR="00AD4768" w:rsidRPr="007332D5">
        <w:rPr>
          <w:rFonts w:ascii="Times New Roman" w:hAnsi="Times New Roman" w:cs="Times New Roman"/>
          <w:sz w:val="24"/>
          <w:szCs w:val="24"/>
        </w:rPr>
        <w:t>Quantity Surveyor</w:t>
      </w:r>
      <w:r w:rsidR="00CF2696" w:rsidRPr="007332D5">
        <w:rPr>
          <w:rFonts w:ascii="Times New Roman" w:hAnsi="Times New Roman" w:cs="Times New Roman"/>
          <w:sz w:val="24"/>
          <w:szCs w:val="24"/>
        </w:rPr>
        <w:t xml:space="preserve"> </w:t>
      </w:r>
      <w:r w:rsidR="00FA3399" w:rsidRPr="007332D5">
        <w:rPr>
          <w:rFonts w:ascii="Times New Roman" w:hAnsi="Times New Roman" w:cs="Times New Roman"/>
          <w:sz w:val="24"/>
          <w:szCs w:val="24"/>
        </w:rPr>
        <w:t>is</w:t>
      </w:r>
      <w:r w:rsidR="00CF2696" w:rsidRPr="007332D5">
        <w:rPr>
          <w:rFonts w:ascii="Times New Roman" w:hAnsi="Times New Roman" w:cs="Times New Roman"/>
          <w:sz w:val="24"/>
          <w:szCs w:val="24"/>
        </w:rPr>
        <w:t xml:space="preserve"> appointed to verify the claims of both parties</w:t>
      </w:r>
      <w:r w:rsidR="00FA3399" w:rsidRPr="007332D5">
        <w:rPr>
          <w:rFonts w:ascii="Times New Roman" w:hAnsi="Times New Roman" w:cs="Times New Roman"/>
          <w:sz w:val="24"/>
          <w:szCs w:val="24"/>
        </w:rPr>
        <w:t xml:space="preserve"> and come up </w:t>
      </w:r>
      <w:r w:rsidR="00CF2696" w:rsidRPr="007332D5">
        <w:rPr>
          <w:rFonts w:ascii="Times New Roman" w:hAnsi="Times New Roman" w:cs="Times New Roman"/>
          <w:sz w:val="24"/>
          <w:szCs w:val="24"/>
        </w:rPr>
        <w:t xml:space="preserve">with a report. The </w:t>
      </w:r>
      <w:r w:rsidR="00AD4768" w:rsidRPr="007332D5">
        <w:rPr>
          <w:rFonts w:ascii="Times New Roman" w:hAnsi="Times New Roman" w:cs="Times New Roman"/>
          <w:sz w:val="24"/>
          <w:szCs w:val="24"/>
        </w:rPr>
        <w:t>Quantity Surveyor</w:t>
      </w:r>
      <w:r w:rsidR="00CF2696" w:rsidRPr="007332D5">
        <w:rPr>
          <w:rFonts w:ascii="Times New Roman" w:hAnsi="Times New Roman" w:cs="Times New Roman"/>
          <w:sz w:val="24"/>
          <w:szCs w:val="24"/>
        </w:rPr>
        <w:t xml:space="preserve"> was required to assess the evidence and any other materials to arrive at his conclusions. Subsequently the matter was delayed for over two years and eventually the parties engaged Mr Giles O. </w:t>
      </w:r>
      <w:proofErr w:type="spellStart"/>
      <w:r w:rsidR="00CF2696" w:rsidRPr="007332D5">
        <w:rPr>
          <w:rFonts w:ascii="Times New Roman" w:hAnsi="Times New Roman" w:cs="Times New Roman"/>
          <w:sz w:val="24"/>
          <w:szCs w:val="24"/>
        </w:rPr>
        <w:t>Odongo</w:t>
      </w:r>
      <w:proofErr w:type="spellEnd"/>
      <w:r w:rsidR="00CF2696" w:rsidRPr="007332D5">
        <w:rPr>
          <w:rFonts w:ascii="Times New Roman" w:hAnsi="Times New Roman" w:cs="Times New Roman"/>
          <w:sz w:val="24"/>
          <w:szCs w:val="24"/>
        </w:rPr>
        <w:t xml:space="preserve">, Principal </w:t>
      </w:r>
      <w:r w:rsidR="00AD4768" w:rsidRPr="007332D5">
        <w:rPr>
          <w:rFonts w:ascii="Times New Roman" w:hAnsi="Times New Roman" w:cs="Times New Roman"/>
          <w:sz w:val="24"/>
          <w:szCs w:val="24"/>
        </w:rPr>
        <w:t>Quantity Surveyor</w:t>
      </w:r>
      <w:r w:rsidR="00CF2696" w:rsidRPr="007332D5">
        <w:rPr>
          <w:rFonts w:ascii="Times New Roman" w:hAnsi="Times New Roman" w:cs="Times New Roman"/>
          <w:sz w:val="24"/>
          <w:szCs w:val="24"/>
        </w:rPr>
        <w:t xml:space="preserve">, Ministry of Works and Transport, Public Structures Department. The matters for determination by the </w:t>
      </w:r>
      <w:r w:rsidR="00AD4768" w:rsidRPr="007332D5">
        <w:rPr>
          <w:rFonts w:ascii="Times New Roman" w:hAnsi="Times New Roman" w:cs="Times New Roman"/>
          <w:sz w:val="24"/>
          <w:szCs w:val="24"/>
        </w:rPr>
        <w:t>Quantity Surveyor</w:t>
      </w:r>
      <w:r w:rsidR="00CF2696" w:rsidRPr="007332D5">
        <w:rPr>
          <w:rFonts w:ascii="Times New Roman" w:hAnsi="Times New Roman" w:cs="Times New Roman"/>
          <w:sz w:val="24"/>
          <w:szCs w:val="24"/>
        </w:rPr>
        <w:t xml:space="preserve"> according to the report </w:t>
      </w:r>
      <w:r w:rsidR="002710B6" w:rsidRPr="007332D5">
        <w:rPr>
          <w:rFonts w:ascii="Times New Roman" w:hAnsi="Times New Roman" w:cs="Times New Roman"/>
          <w:sz w:val="24"/>
          <w:szCs w:val="24"/>
        </w:rPr>
        <w:t xml:space="preserve">filed on court record </w:t>
      </w:r>
      <w:r w:rsidR="00CF2696" w:rsidRPr="007332D5">
        <w:rPr>
          <w:rFonts w:ascii="Times New Roman" w:hAnsi="Times New Roman" w:cs="Times New Roman"/>
          <w:sz w:val="24"/>
          <w:szCs w:val="24"/>
        </w:rPr>
        <w:t>are as follows:</w:t>
      </w:r>
    </w:p>
    <w:p w:rsidR="00CF2696" w:rsidRPr="007332D5" w:rsidRDefault="00CF2696" w:rsidP="007332D5">
      <w:pPr>
        <w:pStyle w:val="ListParagraph"/>
        <w:numPr>
          <w:ilvl w:val="0"/>
          <w:numId w:val="2"/>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Whether 40 contracts were entered into between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and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w:t>
      </w:r>
    </w:p>
    <w:p w:rsidR="00CF2696" w:rsidRPr="007332D5" w:rsidRDefault="00CF2696" w:rsidP="007332D5">
      <w:pPr>
        <w:pStyle w:val="ListParagraph"/>
        <w:numPr>
          <w:ilvl w:val="0"/>
          <w:numId w:val="2"/>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Whether the contracts were performed and to what extent?</w:t>
      </w:r>
    </w:p>
    <w:p w:rsidR="00CF2696" w:rsidRPr="007332D5" w:rsidRDefault="00CF2696" w:rsidP="007332D5">
      <w:pPr>
        <w:pStyle w:val="ListParagraph"/>
        <w:numPr>
          <w:ilvl w:val="0"/>
          <w:numId w:val="2"/>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Whether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entitled to payment of the contract balance of Uganda shillings 50,629,779/=?</w:t>
      </w:r>
    </w:p>
    <w:p w:rsidR="005D4415" w:rsidRPr="007332D5" w:rsidRDefault="00CF2696" w:rsidP="007332D5">
      <w:pPr>
        <w:pStyle w:val="ListParagraph"/>
        <w:numPr>
          <w:ilvl w:val="0"/>
          <w:numId w:val="2"/>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Whether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w:t>
      </w:r>
      <w:r w:rsidR="00901C0D" w:rsidRPr="007332D5">
        <w:rPr>
          <w:rFonts w:ascii="Times New Roman" w:hAnsi="Times New Roman" w:cs="Times New Roman"/>
          <w:sz w:val="24"/>
          <w:szCs w:val="24"/>
        </w:rPr>
        <w:t>Messieurs</w:t>
      </w:r>
      <w:r w:rsidRPr="007332D5">
        <w:rPr>
          <w:rFonts w:ascii="Times New Roman" w:hAnsi="Times New Roman" w:cs="Times New Roman"/>
          <w:sz w:val="24"/>
          <w:szCs w:val="24"/>
        </w:rPr>
        <w:t xml:space="preserve"> </w:t>
      </w:r>
      <w:proofErr w:type="spellStart"/>
      <w:r w:rsidR="00901C0D" w:rsidRPr="007332D5">
        <w:rPr>
          <w:rFonts w:ascii="Times New Roman" w:hAnsi="Times New Roman" w:cs="Times New Roman"/>
          <w:sz w:val="24"/>
          <w:szCs w:val="24"/>
        </w:rPr>
        <w:t>Akright</w:t>
      </w:r>
      <w:proofErr w:type="spellEnd"/>
      <w:r w:rsidR="00901C0D" w:rsidRPr="007332D5">
        <w:rPr>
          <w:rFonts w:ascii="Times New Roman" w:hAnsi="Times New Roman" w:cs="Times New Roman"/>
          <w:sz w:val="24"/>
          <w:szCs w:val="24"/>
        </w:rPr>
        <w:t xml:space="preserve"> Projects Ltd</w:t>
      </w:r>
      <w:r w:rsidRPr="007332D5">
        <w:rPr>
          <w:rFonts w:ascii="Times New Roman" w:hAnsi="Times New Roman" w:cs="Times New Roman"/>
          <w:sz w:val="24"/>
          <w:szCs w:val="24"/>
        </w:rPr>
        <w:t>, is entitled to a refund of Uganda shillings 8,419,045/= as claimed</w:t>
      </w:r>
      <w:r w:rsidR="00901C0D" w:rsidRPr="007332D5">
        <w:rPr>
          <w:rFonts w:ascii="Times New Roman" w:hAnsi="Times New Roman" w:cs="Times New Roman"/>
          <w:sz w:val="24"/>
          <w:szCs w:val="24"/>
        </w:rPr>
        <w:t>?</w:t>
      </w:r>
    </w:p>
    <w:p w:rsidR="008435F2" w:rsidRPr="007332D5" w:rsidRDefault="00901C0D"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final report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was issued on 12 January 2015.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represented by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Gabriel </w:t>
      </w:r>
      <w:proofErr w:type="spellStart"/>
      <w:r w:rsidRPr="007332D5">
        <w:rPr>
          <w:rFonts w:ascii="Times New Roman" w:hAnsi="Times New Roman" w:cs="Times New Roman"/>
          <w:sz w:val="24"/>
          <w:szCs w:val="24"/>
        </w:rPr>
        <w:t>Byamugisha</w:t>
      </w:r>
      <w:proofErr w:type="spellEnd"/>
      <w:r w:rsidRPr="007332D5">
        <w:rPr>
          <w:rFonts w:ascii="Times New Roman" w:hAnsi="Times New Roman" w:cs="Times New Roman"/>
          <w:sz w:val="24"/>
          <w:szCs w:val="24"/>
        </w:rPr>
        <w:t xml:space="preserve"> of </w:t>
      </w:r>
      <w:proofErr w:type="spellStart"/>
      <w:r w:rsidRPr="007332D5">
        <w:rPr>
          <w:rFonts w:ascii="Times New Roman" w:hAnsi="Times New Roman" w:cs="Times New Roman"/>
          <w:sz w:val="24"/>
          <w:szCs w:val="24"/>
        </w:rPr>
        <w:t>Byamugisha</w:t>
      </w:r>
      <w:proofErr w:type="spellEnd"/>
      <w:r w:rsidRPr="007332D5">
        <w:rPr>
          <w:rFonts w:ascii="Times New Roman" w:hAnsi="Times New Roman" w:cs="Times New Roman"/>
          <w:sz w:val="24"/>
          <w:szCs w:val="24"/>
        </w:rPr>
        <w:t xml:space="preserve"> Gabriel and Company Advocates while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is represented by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Geoffrey </w:t>
      </w:r>
      <w:proofErr w:type="spellStart"/>
      <w:r w:rsidRPr="007332D5">
        <w:rPr>
          <w:rFonts w:ascii="Times New Roman" w:hAnsi="Times New Roman" w:cs="Times New Roman"/>
          <w:sz w:val="24"/>
          <w:szCs w:val="24"/>
        </w:rPr>
        <w:t>Kavuma</w:t>
      </w:r>
      <w:proofErr w:type="spellEnd"/>
      <w:r w:rsidRPr="007332D5">
        <w:rPr>
          <w:rFonts w:ascii="Times New Roman" w:hAnsi="Times New Roman" w:cs="Times New Roman"/>
          <w:sz w:val="24"/>
          <w:szCs w:val="24"/>
        </w:rPr>
        <w:t xml:space="preserve"> of Messieurs </w:t>
      </w:r>
      <w:proofErr w:type="spellStart"/>
      <w:r w:rsidRPr="007332D5">
        <w:rPr>
          <w:rFonts w:ascii="Times New Roman" w:hAnsi="Times New Roman" w:cs="Times New Roman"/>
          <w:sz w:val="24"/>
          <w:szCs w:val="24"/>
        </w:rPr>
        <w:t>Okello</w:t>
      </w:r>
      <w:proofErr w:type="spellEnd"/>
      <w:r w:rsidRPr="007332D5">
        <w:rPr>
          <w:rFonts w:ascii="Times New Roman" w:hAnsi="Times New Roman" w:cs="Times New Roman"/>
          <w:sz w:val="24"/>
          <w:szCs w:val="24"/>
        </w:rPr>
        <w:t xml:space="preserve"> </w:t>
      </w:r>
      <w:r w:rsidR="00B61852" w:rsidRPr="007332D5">
        <w:rPr>
          <w:rFonts w:ascii="Times New Roman" w:hAnsi="Times New Roman" w:cs="Times New Roman"/>
          <w:sz w:val="24"/>
          <w:szCs w:val="24"/>
        </w:rPr>
        <w:t xml:space="preserve">- </w:t>
      </w:r>
      <w:proofErr w:type="spellStart"/>
      <w:r w:rsidR="00B61852" w:rsidRPr="007332D5">
        <w:rPr>
          <w:rFonts w:ascii="Times New Roman" w:hAnsi="Times New Roman" w:cs="Times New Roman"/>
          <w:sz w:val="24"/>
          <w:szCs w:val="24"/>
        </w:rPr>
        <w:t>Oryem</w:t>
      </w:r>
      <w:proofErr w:type="spellEnd"/>
      <w:r w:rsidRPr="007332D5">
        <w:rPr>
          <w:rFonts w:ascii="Times New Roman" w:hAnsi="Times New Roman" w:cs="Times New Roman"/>
          <w:sz w:val="24"/>
          <w:szCs w:val="24"/>
        </w:rPr>
        <w:t xml:space="preserve"> </w:t>
      </w:r>
      <w:r w:rsidRPr="007332D5">
        <w:rPr>
          <w:rFonts w:ascii="Times New Roman" w:hAnsi="Times New Roman" w:cs="Times New Roman"/>
          <w:sz w:val="24"/>
          <w:szCs w:val="24"/>
        </w:rPr>
        <w:lastRenderedPageBreak/>
        <w:t>and Company Advocates.</w:t>
      </w:r>
      <w:r w:rsidR="008435F2" w:rsidRPr="007332D5">
        <w:rPr>
          <w:rFonts w:ascii="Times New Roman" w:hAnsi="Times New Roman" w:cs="Times New Roman"/>
          <w:sz w:val="24"/>
          <w:szCs w:val="24"/>
        </w:rPr>
        <w:t xml:space="preserve"> Both </w:t>
      </w:r>
      <w:r w:rsidR="00AD4768" w:rsidRPr="007332D5">
        <w:rPr>
          <w:rFonts w:ascii="Times New Roman" w:hAnsi="Times New Roman" w:cs="Times New Roman"/>
          <w:sz w:val="24"/>
          <w:szCs w:val="24"/>
        </w:rPr>
        <w:t>Counsel</w:t>
      </w:r>
      <w:r w:rsidR="008435F2" w:rsidRPr="007332D5">
        <w:rPr>
          <w:rFonts w:ascii="Times New Roman" w:hAnsi="Times New Roman" w:cs="Times New Roman"/>
          <w:sz w:val="24"/>
          <w:szCs w:val="24"/>
        </w:rPr>
        <w:t xml:space="preserve">s addressed the court in written submissions after </w:t>
      </w:r>
      <w:r w:rsidR="002710B6" w:rsidRPr="007332D5">
        <w:rPr>
          <w:rFonts w:ascii="Times New Roman" w:hAnsi="Times New Roman" w:cs="Times New Roman"/>
          <w:sz w:val="24"/>
          <w:szCs w:val="24"/>
        </w:rPr>
        <w:t xml:space="preserve">the </w:t>
      </w:r>
      <w:r w:rsidR="008435F2" w:rsidRPr="007332D5">
        <w:rPr>
          <w:rFonts w:ascii="Times New Roman" w:hAnsi="Times New Roman" w:cs="Times New Roman"/>
          <w:sz w:val="24"/>
          <w:szCs w:val="24"/>
        </w:rPr>
        <w:t xml:space="preserve">report of the </w:t>
      </w:r>
      <w:r w:rsidR="002710B6" w:rsidRPr="007332D5">
        <w:rPr>
          <w:rFonts w:ascii="Times New Roman" w:hAnsi="Times New Roman" w:cs="Times New Roman"/>
          <w:sz w:val="24"/>
          <w:szCs w:val="24"/>
        </w:rPr>
        <w:t xml:space="preserve">appointed </w:t>
      </w:r>
      <w:r w:rsidR="00AD4768" w:rsidRPr="007332D5">
        <w:rPr>
          <w:rFonts w:ascii="Times New Roman" w:hAnsi="Times New Roman" w:cs="Times New Roman"/>
          <w:sz w:val="24"/>
          <w:szCs w:val="24"/>
        </w:rPr>
        <w:t>Quantity Surveyor</w:t>
      </w:r>
      <w:r w:rsidR="000E6F9F" w:rsidRPr="007332D5">
        <w:rPr>
          <w:rFonts w:ascii="Times New Roman" w:hAnsi="Times New Roman" w:cs="Times New Roman"/>
          <w:sz w:val="24"/>
          <w:szCs w:val="24"/>
        </w:rPr>
        <w:t xml:space="preserve"> was filed on court record and served on the </w:t>
      </w:r>
      <w:r w:rsidR="00AD4768" w:rsidRPr="007332D5">
        <w:rPr>
          <w:rFonts w:ascii="Times New Roman" w:hAnsi="Times New Roman" w:cs="Times New Roman"/>
          <w:sz w:val="24"/>
          <w:szCs w:val="24"/>
        </w:rPr>
        <w:t>Counsel</w:t>
      </w:r>
      <w:r w:rsidR="000E6F9F" w:rsidRPr="007332D5">
        <w:rPr>
          <w:rFonts w:ascii="Times New Roman" w:hAnsi="Times New Roman" w:cs="Times New Roman"/>
          <w:sz w:val="24"/>
          <w:szCs w:val="24"/>
        </w:rPr>
        <w:t>s</w:t>
      </w:r>
      <w:r w:rsidR="008435F2" w:rsidRPr="007332D5">
        <w:rPr>
          <w:rFonts w:ascii="Times New Roman" w:hAnsi="Times New Roman" w:cs="Times New Roman"/>
          <w:sz w:val="24"/>
          <w:szCs w:val="24"/>
        </w:rPr>
        <w:t>.</w:t>
      </w:r>
    </w:p>
    <w:p w:rsidR="000E6F9F" w:rsidRPr="007332D5" w:rsidRDefault="008435F2"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In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s written subm</w:t>
      </w:r>
      <w:r w:rsidR="002710B6" w:rsidRPr="007332D5">
        <w:rPr>
          <w:rFonts w:ascii="Times New Roman" w:hAnsi="Times New Roman" w:cs="Times New Roman"/>
          <w:sz w:val="24"/>
          <w:szCs w:val="24"/>
        </w:rPr>
        <w:t xml:space="preserve">issions, </w:t>
      </w: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relies on the facts as agreed in a joint scheduling memorandum dated </w:t>
      </w:r>
      <w:r w:rsidR="002710B6" w:rsidRPr="007332D5">
        <w:rPr>
          <w:rFonts w:ascii="Times New Roman" w:hAnsi="Times New Roman" w:cs="Times New Roman"/>
          <w:sz w:val="24"/>
          <w:szCs w:val="24"/>
        </w:rPr>
        <w:t>1</w:t>
      </w:r>
      <w:r w:rsidR="002710B6" w:rsidRPr="007332D5">
        <w:rPr>
          <w:rFonts w:ascii="Times New Roman" w:hAnsi="Times New Roman" w:cs="Times New Roman"/>
          <w:sz w:val="24"/>
          <w:szCs w:val="24"/>
          <w:vertAlign w:val="superscript"/>
        </w:rPr>
        <w:t>st</w:t>
      </w:r>
      <w:r w:rsidR="002710B6" w:rsidRPr="007332D5">
        <w:rPr>
          <w:rFonts w:ascii="Times New Roman" w:hAnsi="Times New Roman" w:cs="Times New Roman"/>
          <w:sz w:val="24"/>
          <w:szCs w:val="24"/>
        </w:rPr>
        <w:t xml:space="preserve"> </w:t>
      </w:r>
      <w:r w:rsidRPr="007332D5">
        <w:rPr>
          <w:rFonts w:ascii="Times New Roman" w:hAnsi="Times New Roman" w:cs="Times New Roman"/>
          <w:sz w:val="24"/>
          <w:szCs w:val="24"/>
        </w:rPr>
        <w:t>October 2009</w:t>
      </w:r>
      <w:r w:rsidR="000E6F9F" w:rsidRPr="007332D5">
        <w:rPr>
          <w:rFonts w:ascii="Times New Roman" w:hAnsi="Times New Roman" w:cs="Times New Roman"/>
          <w:sz w:val="24"/>
          <w:szCs w:val="24"/>
        </w:rPr>
        <w:t>.</w:t>
      </w:r>
    </w:p>
    <w:p w:rsidR="00845890" w:rsidRPr="007332D5" w:rsidRDefault="000E6F9F"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facts are that the </w:t>
      </w:r>
      <w:r w:rsidR="00AD4768" w:rsidRPr="007332D5">
        <w:rPr>
          <w:rFonts w:ascii="Times New Roman" w:hAnsi="Times New Roman" w:cs="Times New Roman"/>
          <w:sz w:val="24"/>
          <w:szCs w:val="24"/>
        </w:rPr>
        <w:t>Plaintiff</w:t>
      </w:r>
      <w:r w:rsidR="008435F2" w:rsidRPr="007332D5">
        <w:rPr>
          <w:rFonts w:ascii="Times New Roman" w:hAnsi="Times New Roman" w:cs="Times New Roman"/>
          <w:sz w:val="24"/>
          <w:szCs w:val="24"/>
        </w:rPr>
        <w:t xml:space="preserve"> was a construction contractor of the </w:t>
      </w:r>
      <w:r w:rsidR="00AD4768" w:rsidRPr="007332D5">
        <w:rPr>
          <w:rFonts w:ascii="Times New Roman" w:hAnsi="Times New Roman" w:cs="Times New Roman"/>
          <w:sz w:val="24"/>
          <w:szCs w:val="24"/>
        </w:rPr>
        <w:t>Defendant</w:t>
      </w:r>
      <w:r w:rsidR="008435F2" w:rsidRPr="007332D5">
        <w:rPr>
          <w:rFonts w:ascii="Times New Roman" w:hAnsi="Times New Roman" w:cs="Times New Roman"/>
          <w:sz w:val="24"/>
          <w:szCs w:val="24"/>
        </w:rPr>
        <w:t xml:space="preserve"> from the year 2000 – 2006. During the subsistence of the contractual relationship, the </w:t>
      </w:r>
      <w:r w:rsidR="00AD4768" w:rsidRPr="007332D5">
        <w:rPr>
          <w:rFonts w:ascii="Times New Roman" w:hAnsi="Times New Roman" w:cs="Times New Roman"/>
          <w:sz w:val="24"/>
          <w:szCs w:val="24"/>
        </w:rPr>
        <w:t>Plaintiff</w:t>
      </w:r>
      <w:r w:rsidR="008435F2" w:rsidRPr="007332D5">
        <w:rPr>
          <w:rFonts w:ascii="Times New Roman" w:hAnsi="Times New Roman" w:cs="Times New Roman"/>
          <w:sz w:val="24"/>
          <w:szCs w:val="24"/>
        </w:rPr>
        <w:t xml:space="preserve"> and the </w:t>
      </w:r>
      <w:r w:rsidR="00AD4768" w:rsidRPr="007332D5">
        <w:rPr>
          <w:rFonts w:ascii="Times New Roman" w:hAnsi="Times New Roman" w:cs="Times New Roman"/>
          <w:sz w:val="24"/>
          <w:szCs w:val="24"/>
        </w:rPr>
        <w:t>Defendant</w:t>
      </w:r>
      <w:r w:rsidR="008435F2" w:rsidRPr="007332D5">
        <w:rPr>
          <w:rFonts w:ascii="Times New Roman" w:hAnsi="Times New Roman" w:cs="Times New Roman"/>
          <w:sz w:val="24"/>
          <w:szCs w:val="24"/>
        </w:rPr>
        <w:t xml:space="preserve"> executed several construction contracts for construction of </w:t>
      </w:r>
      <w:r w:rsidRPr="007332D5">
        <w:rPr>
          <w:rFonts w:ascii="Times New Roman" w:hAnsi="Times New Roman" w:cs="Times New Roman"/>
          <w:sz w:val="24"/>
          <w:szCs w:val="24"/>
        </w:rPr>
        <w:t xml:space="preserve">buildings at </w:t>
      </w:r>
      <w:r w:rsidR="008435F2" w:rsidRPr="007332D5">
        <w:rPr>
          <w:rFonts w:ascii="Times New Roman" w:hAnsi="Times New Roman" w:cs="Times New Roman"/>
          <w:sz w:val="24"/>
          <w:szCs w:val="24"/>
        </w:rPr>
        <w:t xml:space="preserve">various sites belonging to the </w:t>
      </w:r>
      <w:r w:rsidR="00AD4768" w:rsidRPr="007332D5">
        <w:rPr>
          <w:rFonts w:ascii="Times New Roman" w:hAnsi="Times New Roman" w:cs="Times New Roman"/>
          <w:sz w:val="24"/>
          <w:szCs w:val="24"/>
        </w:rPr>
        <w:t>Defendant</w:t>
      </w:r>
      <w:r w:rsidR="008435F2" w:rsidRPr="007332D5">
        <w:rPr>
          <w:rFonts w:ascii="Times New Roman" w:hAnsi="Times New Roman" w:cs="Times New Roman"/>
          <w:sz w:val="24"/>
          <w:szCs w:val="24"/>
        </w:rPr>
        <w:t xml:space="preserve">. Sometime in 2006 a dispute arose between the </w:t>
      </w:r>
      <w:r w:rsidR="00AD4768" w:rsidRPr="007332D5">
        <w:rPr>
          <w:rFonts w:ascii="Times New Roman" w:hAnsi="Times New Roman" w:cs="Times New Roman"/>
          <w:sz w:val="24"/>
          <w:szCs w:val="24"/>
        </w:rPr>
        <w:t>Plaintiff</w:t>
      </w:r>
      <w:r w:rsidR="008435F2" w:rsidRPr="007332D5">
        <w:rPr>
          <w:rFonts w:ascii="Times New Roman" w:hAnsi="Times New Roman" w:cs="Times New Roman"/>
          <w:sz w:val="24"/>
          <w:szCs w:val="24"/>
        </w:rPr>
        <w:t xml:space="preserve"> and the </w:t>
      </w:r>
      <w:r w:rsidR="00AD4768" w:rsidRPr="007332D5">
        <w:rPr>
          <w:rFonts w:ascii="Times New Roman" w:hAnsi="Times New Roman" w:cs="Times New Roman"/>
          <w:sz w:val="24"/>
          <w:szCs w:val="24"/>
        </w:rPr>
        <w:t>Defendant</w:t>
      </w:r>
      <w:r w:rsidR="008435F2" w:rsidRPr="007332D5">
        <w:rPr>
          <w:rFonts w:ascii="Times New Roman" w:hAnsi="Times New Roman" w:cs="Times New Roman"/>
          <w:sz w:val="24"/>
          <w:szCs w:val="24"/>
        </w:rPr>
        <w:t xml:space="preserve"> for non-payment of the contract price. The total contract price was Uganda shillings 82,430,489/= only. The </w:t>
      </w:r>
      <w:r w:rsidR="00AD4768" w:rsidRPr="007332D5">
        <w:rPr>
          <w:rFonts w:ascii="Times New Roman" w:hAnsi="Times New Roman" w:cs="Times New Roman"/>
          <w:sz w:val="24"/>
          <w:szCs w:val="24"/>
        </w:rPr>
        <w:t>Plaintiff</w:t>
      </w:r>
      <w:r w:rsidR="008435F2"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008435F2" w:rsidRPr="007332D5">
        <w:rPr>
          <w:rFonts w:ascii="Times New Roman" w:hAnsi="Times New Roman" w:cs="Times New Roman"/>
          <w:sz w:val="24"/>
          <w:szCs w:val="24"/>
        </w:rPr>
        <w:t xml:space="preserve"> reproduced the issues</w:t>
      </w:r>
      <w:r w:rsidR="00845890" w:rsidRPr="007332D5">
        <w:rPr>
          <w:rFonts w:ascii="Times New Roman" w:hAnsi="Times New Roman" w:cs="Times New Roman"/>
          <w:sz w:val="24"/>
          <w:szCs w:val="24"/>
        </w:rPr>
        <w:t xml:space="preserve"> agreed to for determination by the </w:t>
      </w:r>
      <w:r w:rsidR="00AD4768" w:rsidRPr="007332D5">
        <w:rPr>
          <w:rFonts w:ascii="Times New Roman" w:hAnsi="Times New Roman" w:cs="Times New Roman"/>
          <w:sz w:val="24"/>
          <w:szCs w:val="24"/>
        </w:rPr>
        <w:t>Quantity Surveyor</w:t>
      </w:r>
      <w:r w:rsidR="00845890" w:rsidRPr="007332D5">
        <w:rPr>
          <w:rFonts w:ascii="Times New Roman" w:hAnsi="Times New Roman" w:cs="Times New Roman"/>
          <w:sz w:val="24"/>
          <w:szCs w:val="24"/>
        </w:rPr>
        <w:t xml:space="preserve"> and only added the last issue </w:t>
      </w:r>
      <w:r w:rsidR="002710B6" w:rsidRPr="007332D5">
        <w:rPr>
          <w:rFonts w:ascii="Times New Roman" w:hAnsi="Times New Roman" w:cs="Times New Roman"/>
          <w:sz w:val="24"/>
          <w:szCs w:val="24"/>
        </w:rPr>
        <w:t xml:space="preserve">agreed to in the scheduling memorandum </w:t>
      </w:r>
      <w:r w:rsidR="00845890" w:rsidRPr="007332D5">
        <w:rPr>
          <w:rFonts w:ascii="Times New Roman" w:hAnsi="Times New Roman" w:cs="Times New Roman"/>
          <w:sz w:val="24"/>
          <w:szCs w:val="24"/>
        </w:rPr>
        <w:t>as to what remedies are available to either of the parties.</w:t>
      </w:r>
    </w:p>
    <w:p w:rsidR="00E7619D" w:rsidRPr="007332D5" w:rsidRDefault="00845890"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I</w:t>
      </w:r>
      <w:r w:rsidR="000E6F9F" w:rsidRPr="007332D5">
        <w:rPr>
          <w:rFonts w:ascii="Times New Roman" w:hAnsi="Times New Roman" w:cs="Times New Roman"/>
          <w:sz w:val="24"/>
          <w:szCs w:val="24"/>
        </w:rPr>
        <w:t xml:space="preserve">n the written submissions, the </w:t>
      </w:r>
      <w:r w:rsidR="00AD4768" w:rsidRPr="007332D5">
        <w:rPr>
          <w:rFonts w:ascii="Times New Roman" w:hAnsi="Times New Roman" w:cs="Times New Roman"/>
          <w:sz w:val="24"/>
          <w:szCs w:val="24"/>
        </w:rPr>
        <w:t>Plaintiff</w:t>
      </w:r>
      <w:r w:rsidR="000E6F9F" w:rsidRPr="007332D5">
        <w:rPr>
          <w:rFonts w:ascii="Times New Roman" w:hAnsi="Times New Roman" w:cs="Times New Roman"/>
          <w:sz w:val="24"/>
          <w:szCs w:val="24"/>
        </w:rPr>
        <w:t xml:space="preserve">’s case is that </w:t>
      </w:r>
      <w:r w:rsidRPr="007332D5">
        <w:rPr>
          <w:rFonts w:ascii="Times New Roman" w:hAnsi="Times New Roman" w:cs="Times New Roman"/>
          <w:sz w:val="24"/>
          <w:szCs w:val="24"/>
        </w:rPr>
        <w:t xml:space="preserve">both parties agreed to </w:t>
      </w:r>
      <w:r w:rsidR="002710B6"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and that most of the issues were resolved by the report and parties </w:t>
      </w:r>
      <w:r w:rsidR="000E6F9F" w:rsidRPr="007332D5">
        <w:rPr>
          <w:rFonts w:ascii="Times New Roman" w:hAnsi="Times New Roman" w:cs="Times New Roman"/>
          <w:sz w:val="24"/>
          <w:szCs w:val="24"/>
        </w:rPr>
        <w:t xml:space="preserve">were bound by </w:t>
      </w:r>
      <w:r w:rsidR="002710B6" w:rsidRPr="007332D5">
        <w:rPr>
          <w:rFonts w:ascii="Times New Roman" w:hAnsi="Times New Roman" w:cs="Times New Roman"/>
          <w:sz w:val="24"/>
          <w:szCs w:val="24"/>
        </w:rPr>
        <w:t>the findings in the report</w:t>
      </w:r>
      <w:r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further addressed the court on the findings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Out of the 40 jobs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claimed, two of them w</w:t>
      </w:r>
      <w:r w:rsidR="002710B6" w:rsidRPr="007332D5">
        <w:rPr>
          <w:rFonts w:ascii="Times New Roman" w:hAnsi="Times New Roman" w:cs="Times New Roman"/>
          <w:sz w:val="24"/>
          <w:szCs w:val="24"/>
        </w:rPr>
        <w:t xml:space="preserve">ere not construction jobs but items </w:t>
      </w:r>
      <w:r w:rsidRPr="007332D5">
        <w:rPr>
          <w:rFonts w:ascii="Times New Roman" w:hAnsi="Times New Roman" w:cs="Times New Roman"/>
          <w:sz w:val="24"/>
          <w:szCs w:val="24"/>
        </w:rPr>
        <w:t xml:space="preserve">of payment claim. Secondly one of the jobs had no supporting documents giving a total of 37 jobs presented by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qualifying </w:t>
      </w:r>
      <w:r w:rsidR="000E6F9F" w:rsidRPr="007332D5">
        <w:rPr>
          <w:rFonts w:ascii="Times New Roman" w:hAnsi="Times New Roman" w:cs="Times New Roman"/>
          <w:sz w:val="24"/>
          <w:szCs w:val="24"/>
        </w:rPr>
        <w:t xml:space="preserve">for assessment by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w:t>
      </w:r>
      <w:r w:rsidR="00E7619D" w:rsidRPr="007332D5">
        <w:rPr>
          <w:rFonts w:ascii="Times New Roman" w:hAnsi="Times New Roman" w:cs="Times New Roman"/>
          <w:sz w:val="24"/>
          <w:szCs w:val="24"/>
        </w:rPr>
        <w:t xml:space="preserve"> There is no need to reproduce submissions of </w:t>
      </w:r>
      <w:r w:rsidR="00AD4768" w:rsidRPr="007332D5">
        <w:rPr>
          <w:rFonts w:ascii="Times New Roman" w:hAnsi="Times New Roman" w:cs="Times New Roman"/>
          <w:sz w:val="24"/>
          <w:szCs w:val="24"/>
        </w:rPr>
        <w:t>Counsel</w:t>
      </w:r>
      <w:r w:rsidR="00E7619D" w:rsidRPr="007332D5">
        <w:rPr>
          <w:rFonts w:ascii="Times New Roman" w:hAnsi="Times New Roman" w:cs="Times New Roman"/>
          <w:sz w:val="24"/>
          <w:szCs w:val="24"/>
        </w:rPr>
        <w:t xml:space="preserve"> </w:t>
      </w:r>
      <w:r w:rsidR="002710B6" w:rsidRPr="007332D5">
        <w:rPr>
          <w:rFonts w:ascii="Times New Roman" w:hAnsi="Times New Roman" w:cs="Times New Roman"/>
          <w:sz w:val="24"/>
          <w:szCs w:val="24"/>
        </w:rPr>
        <w:t xml:space="preserve">to the extent that they </w:t>
      </w:r>
      <w:r w:rsidR="000E6F9F" w:rsidRPr="007332D5">
        <w:rPr>
          <w:rFonts w:ascii="Times New Roman" w:hAnsi="Times New Roman" w:cs="Times New Roman"/>
          <w:sz w:val="24"/>
          <w:szCs w:val="24"/>
        </w:rPr>
        <w:t xml:space="preserve">echo </w:t>
      </w:r>
      <w:r w:rsidR="00E7619D" w:rsidRPr="007332D5">
        <w:rPr>
          <w:rFonts w:ascii="Times New Roman" w:hAnsi="Times New Roman" w:cs="Times New Roman"/>
          <w:sz w:val="24"/>
          <w:szCs w:val="24"/>
        </w:rPr>
        <w:t xml:space="preserve">the report of the </w:t>
      </w:r>
      <w:r w:rsidR="00AD4768" w:rsidRPr="007332D5">
        <w:rPr>
          <w:rFonts w:ascii="Times New Roman" w:hAnsi="Times New Roman" w:cs="Times New Roman"/>
          <w:sz w:val="24"/>
          <w:szCs w:val="24"/>
        </w:rPr>
        <w:t>Quantity Surveyor</w:t>
      </w:r>
      <w:r w:rsidR="00E7619D" w:rsidRPr="007332D5">
        <w:rPr>
          <w:rFonts w:ascii="Times New Roman" w:hAnsi="Times New Roman" w:cs="Times New Roman"/>
          <w:sz w:val="24"/>
          <w:szCs w:val="24"/>
        </w:rPr>
        <w:t xml:space="preserve">. Suffice it to say that the final value of the work determined was that the work contracted in 38 contracts was </w:t>
      </w:r>
      <w:r w:rsidR="00E7619D" w:rsidRPr="007332D5">
        <w:rPr>
          <w:rFonts w:ascii="Times New Roman" w:hAnsi="Times New Roman" w:cs="Times New Roman"/>
          <w:b/>
          <w:sz w:val="24"/>
          <w:szCs w:val="24"/>
        </w:rPr>
        <w:t>Uganda shillings 78,256,724/=</w:t>
      </w:r>
      <w:r w:rsidR="00E7619D" w:rsidRPr="007332D5">
        <w:rPr>
          <w:rFonts w:ascii="Times New Roman" w:hAnsi="Times New Roman" w:cs="Times New Roman"/>
          <w:sz w:val="24"/>
          <w:szCs w:val="24"/>
        </w:rPr>
        <w:t xml:space="preserve">. The gross value of the contracted work executed on-site in 37 contracts was </w:t>
      </w:r>
      <w:r w:rsidR="00E7619D" w:rsidRPr="007332D5">
        <w:rPr>
          <w:rFonts w:ascii="Times New Roman" w:hAnsi="Times New Roman" w:cs="Times New Roman"/>
          <w:b/>
          <w:sz w:val="24"/>
          <w:szCs w:val="24"/>
        </w:rPr>
        <w:t>Uganda shillings 77,612,212/=.</w:t>
      </w:r>
      <w:r w:rsidR="00E7619D" w:rsidRPr="007332D5">
        <w:rPr>
          <w:rFonts w:ascii="Times New Roman" w:hAnsi="Times New Roman" w:cs="Times New Roman"/>
          <w:sz w:val="24"/>
          <w:szCs w:val="24"/>
        </w:rPr>
        <w:t xml:space="preserve"> The value </w:t>
      </w:r>
      <w:r w:rsidR="00E7619D" w:rsidRPr="007332D5">
        <w:rPr>
          <w:rFonts w:ascii="Times New Roman" w:hAnsi="Times New Roman" w:cs="Times New Roman"/>
          <w:sz w:val="24"/>
          <w:szCs w:val="24"/>
        </w:rPr>
        <w:lastRenderedPageBreak/>
        <w:t xml:space="preserve">of disputed work in 37 contracts was </w:t>
      </w:r>
      <w:r w:rsidR="00E7619D" w:rsidRPr="007332D5">
        <w:rPr>
          <w:rFonts w:ascii="Times New Roman" w:hAnsi="Times New Roman" w:cs="Times New Roman"/>
          <w:b/>
          <w:sz w:val="24"/>
          <w:szCs w:val="24"/>
        </w:rPr>
        <w:t>Uganda shillings 14,365,296/=.</w:t>
      </w:r>
      <w:r w:rsidR="00E7619D" w:rsidRPr="007332D5">
        <w:rPr>
          <w:rFonts w:ascii="Times New Roman" w:hAnsi="Times New Roman" w:cs="Times New Roman"/>
          <w:sz w:val="24"/>
          <w:szCs w:val="24"/>
        </w:rPr>
        <w:t xml:space="preserve"> While the gross value of the undisputed work was </w:t>
      </w:r>
      <w:r w:rsidR="00E7619D" w:rsidRPr="007332D5">
        <w:rPr>
          <w:rFonts w:ascii="Times New Roman" w:hAnsi="Times New Roman" w:cs="Times New Roman"/>
          <w:b/>
          <w:sz w:val="24"/>
          <w:szCs w:val="24"/>
        </w:rPr>
        <w:t>Uganda shillings 63,246,916/=</w:t>
      </w:r>
      <w:r w:rsidR="00E7619D" w:rsidRPr="007332D5">
        <w:rPr>
          <w:rFonts w:ascii="Times New Roman" w:hAnsi="Times New Roman" w:cs="Times New Roman"/>
          <w:sz w:val="24"/>
          <w:szCs w:val="24"/>
        </w:rPr>
        <w:t xml:space="preserve">. The amount of an encumbered entitlement payable to the </w:t>
      </w:r>
      <w:r w:rsidR="00AD4768" w:rsidRPr="007332D5">
        <w:rPr>
          <w:rFonts w:ascii="Times New Roman" w:hAnsi="Times New Roman" w:cs="Times New Roman"/>
          <w:sz w:val="24"/>
          <w:szCs w:val="24"/>
        </w:rPr>
        <w:t>Plaintiff</w:t>
      </w:r>
      <w:r w:rsidR="00E7619D" w:rsidRPr="007332D5">
        <w:rPr>
          <w:rFonts w:ascii="Times New Roman" w:hAnsi="Times New Roman" w:cs="Times New Roman"/>
          <w:sz w:val="24"/>
          <w:szCs w:val="24"/>
        </w:rPr>
        <w:t xml:space="preserve"> by 31 December 2007 at the time of the plaint was </w:t>
      </w:r>
      <w:r w:rsidR="00E7619D" w:rsidRPr="007332D5">
        <w:rPr>
          <w:rFonts w:ascii="Times New Roman" w:hAnsi="Times New Roman" w:cs="Times New Roman"/>
          <w:b/>
          <w:sz w:val="24"/>
          <w:szCs w:val="24"/>
        </w:rPr>
        <w:t xml:space="preserve">Uganda shillings 33,098,316/= </w:t>
      </w:r>
      <w:r w:rsidR="00E7619D" w:rsidRPr="007332D5">
        <w:rPr>
          <w:rFonts w:ascii="Times New Roman" w:hAnsi="Times New Roman" w:cs="Times New Roman"/>
          <w:sz w:val="24"/>
          <w:szCs w:val="24"/>
        </w:rPr>
        <w:t xml:space="preserve">which was awarded to the </w:t>
      </w:r>
      <w:r w:rsidR="00AD4768" w:rsidRPr="007332D5">
        <w:rPr>
          <w:rFonts w:ascii="Times New Roman" w:hAnsi="Times New Roman" w:cs="Times New Roman"/>
          <w:sz w:val="24"/>
          <w:szCs w:val="24"/>
        </w:rPr>
        <w:t>Plaintiff</w:t>
      </w:r>
      <w:r w:rsidR="00E7619D" w:rsidRPr="007332D5">
        <w:rPr>
          <w:rFonts w:ascii="Times New Roman" w:hAnsi="Times New Roman" w:cs="Times New Roman"/>
          <w:sz w:val="24"/>
          <w:szCs w:val="24"/>
        </w:rPr>
        <w:t xml:space="preserve"> with interest at commercial rate effective January 2008.</w:t>
      </w:r>
    </w:p>
    <w:p w:rsidR="003F3019" w:rsidRPr="007332D5" w:rsidRDefault="00E7619D"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00E10E79" w:rsidRPr="007332D5">
        <w:rPr>
          <w:rFonts w:ascii="Times New Roman" w:hAnsi="Times New Roman" w:cs="Times New Roman"/>
          <w:sz w:val="24"/>
          <w:szCs w:val="24"/>
        </w:rPr>
        <w:t xml:space="preserve"> however </w:t>
      </w:r>
      <w:r w:rsidRPr="007332D5">
        <w:rPr>
          <w:rFonts w:ascii="Times New Roman" w:hAnsi="Times New Roman" w:cs="Times New Roman"/>
          <w:sz w:val="24"/>
          <w:szCs w:val="24"/>
        </w:rPr>
        <w:t xml:space="preserve">disputed part of the </w:t>
      </w:r>
      <w:r w:rsidR="00E10E79" w:rsidRPr="007332D5">
        <w:rPr>
          <w:rFonts w:ascii="Times New Roman" w:hAnsi="Times New Roman" w:cs="Times New Roman"/>
          <w:sz w:val="24"/>
          <w:szCs w:val="24"/>
        </w:rPr>
        <w:t>report a</w:t>
      </w:r>
      <w:r w:rsidRPr="007332D5">
        <w:rPr>
          <w:rFonts w:ascii="Times New Roman" w:hAnsi="Times New Roman" w:cs="Times New Roman"/>
          <w:sz w:val="24"/>
          <w:szCs w:val="24"/>
        </w:rPr>
        <w:t xml:space="preserve">nd made an additional statement in which he attached documents to prove that the disputed work was actually carried out and deserves to be paid. On the basis of that evidence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claims additionally a total of </w:t>
      </w:r>
      <w:r w:rsidRPr="007332D5">
        <w:rPr>
          <w:rFonts w:ascii="Times New Roman" w:hAnsi="Times New Roman" w:cs="Times New Roman"/>
          <w:b/>
          <w:sz w:val="24"/>
          <w:szCs w:val="24"/>
        </w:rPr>
        <w:t>Uganda shillings 14,364,296/=</w:t>
      </w:r>
      <w:r w:rsidRPr="007332D5">
        <w:rPr>
          <w:rFonts w:ascii="Times New Roman" w:hAnsi="Times New Roman" w:cs="Times New Roman"/>
          <w:sz w:val="24"/>
          <w:szCs w:val="24"/>
        </w:rPr>
        <w:t>.</w:t>
      </w:r>
      <w:r w:rsidR="003F3019" w:rsidRPr="007332D5">
        <w:rPr>
          <w:rFonts w:ascii="Times New Roman" w:hAnsi="Times New Roman" w:cs="Times New Roman"/>
          <w:sz w:val="24"/>
          <w:szCs w:val="24"/>
        </w:rPr>
        <w:t xml:space="preserve"> </w:t>
      </w:r>
      <w:r w:rsidR="00AD4768" w:rsidRPr="007332D5">
        <w:rPr>
          <w:rFonts w:ascii="Times New Roman" w:hAnsi="Times New Roman" w:cs="Times New Roman"/>
          <w:sz w:val="24"/>
          <w:szCs w:val="24"/>
        </w:rPr>
        <w:t>Counsel</w:t>
      </w:r>
      <w:r w:rsidR="003F3019" w:rsidRPr="007332D5">
        <w:rPr>
          <w:rFonts w:ascii="Times New Roman" w:hAnsi="Times New Roman" w:cs="Times New Roman"/>
          <w:sz w:val="24"/>
          <w:szCs w:val="24"/>
        </w:rPr>
        <w:t xml:space="preserve"> prayed that this amount is also awarded and therefore a total of </w:t>
      </w:r>
      <w:r w:rsidR="003F3019" w:rsidRPr="007332D5">
        <w:rPr>
          <w:rFonts w:ascii="Times New Roman" w:hAnsi="Times New Roman" w:cs="Times New Roman"/>
          <w:b/>
          <w:sz w:val="24"/>
          <w:szCs w:val="24"/>
        </w:rPr>
        <w:t>Uganda shillings 47,463,612/=</w:t>
      </w:r>
      <w:r w:rsidR="003F3019" w:rsidRPr="007332D5">
        <w:rPr>
          <w:rFonts w:ascii="Times New Roman" w:hAnsi="Times New Roman" w:cs="Times New Roman"/>
          <w:sz w:val="24"/>
          <w:szCs w:val="24"/>
        </w:rPr>
        <w:t xml:space="preserve"> </w:t>
      </w:r>
      <w:r w:rsidR="00E10E79" w:rsidRPr="007332D5">
        <w:rPr>
          <w:rFonts w:ascii="Times New Roman" w:hAnsi="Times New Roman" w:cs="Times New Roman"/>
          <w:sz w:val="24"/>
          <w:szCs w:val="24"/>
        </w:rPr>
        <w:t xml:space="preserve">should be </w:t>
      </w:r>
      <w:r w:rsidR="003F3019" w:rsidRPr="007332D5">
        <w:rPr>
          <w:rFonts w:ascii="Times New Roman" w:hAnsi="Times New Roman" w:cs="Times New Roman"/>
          <w:sz w:val="24"/>
          <w:szCs w:val="24"/>
        </w:rPr>
        <w:t xml:space="preserve">awarded with interest at commercial rate from </w:t>
      </w:r>
      <w:r w:rsidR="005B2DFE" w:rsidRPr="007332D5">
        <w:rPr>
          <w:rFonts w:ascii="Times New Roman" w:hAnsi="Times New Roman" w:cs="Times New Roman"/>
          <w:sz w:val="24"/>
          <w:szCs w:val="24"/>
        </w:rPr>
        <w:t xml:space="preserve">January </w:t>
      </w:r>
      <w:r w:rsidR="003F3019" w:rsidRPr="007332D5">
        <w:rPr>
          <w:rFonts w:ascii="Times New Roman" w:hAnsi="Times New Roman" w:cs="Times New Roman"/>
          <w:sz w:val="24"/>
          <w:szCs w:val="24"/>
        </w:rPr>
        <w:t>2008</w:t>
      </w:r>
      <w:r w:rsidR="00E10E79" w:rsidRPr="007332D5">
        <w:rPr>
          <w:rFonts w:ascii="Times New Roman" w:hAnsi="Times New Roman" w:cs="Times New Roman"/>
          <w:sz w:val="24"/>
          <w:szCs w:val="24"/>
        </w:rPr>
        <w:t xml:space="preserve"> to the </w:t>
      </w:r>
      <w:r w:rsidR="00AD4768" w:rsidRPr="007332D5">
        <w:rPr>
          <w:rFonts w:ascii="Times New Roman" w:hAnsi="Times New Roman" w:cs="Times New Roman"/>
          <w:sz w:val="24"/>
          <w:szCs w:val="24"/>
        </w:rPr>
        <w:t>Plaintiff</w:t>
      </w:r>
      <w:r w:rsidR="003F3019" w:rsidRPr="007332D5">
        <w:rPr>
          <w:rFonts w:ascii="Times New Roman" w:hAnsi="Times New Roman" w:cs="Times New Roman"/>
          <w:sz w:val="24"/>
          <w:szCs w:val="24"/>
        </w:rPr>
        <w:t>.</w:t>
      </w:r>
    </w:p>
    <w:p w:rsidR="003F3019" w:rsidRPr="007332D5" w:rsidRDefault="003F3019"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On the question of whether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is entitled to a refund of </w:t>
      </w:r>
      <w:r w:rsidRPr="007332D5">
        <w:rPr>
          <w:rFonts w:ascii="Times New Roman" w:hAnsi="Times New Roman" w:cs="Times New Roman"/>
          <w:b/>
          <w:sz w:val="24"/>
          <w:szCs w:val="24"/>
        </w:rPr>
        <w:t>Uganda shillings 8,419,045/=</w:t>
      </w:r>
      <w:r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contended that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had not proven entitlement according to the report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w:t>
      </w:r>
    </w:p>
    <w:p w:rsidR="003F3019" w:rsidRPr="007332D5" w:rsidRDefault="003F3019"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As far as remedies are concerned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submitted that there was breach of contract and secondly there was dilatory and diversionary conduct of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which led to the protracted trial. He prayed for general damages for breach of contract and inconvenience and proposed an amount of </w:t>
      </w:r>
      <w:r w:rsidRPr="007332D5">
        <w:rPr>
          <w:rFonts w:ascii="Times New Roman" w:hAnsi="Times New Roman" w:cs="Times New Roman"/>
          <w:b/>
          <w:sz w:val="24"/>
          <w:szCs w:val="24"/>
        </w:rPr>
        <w:t>Uganda shillings 50,000,000/=</w:t>
      </w:r>
      <w:r w:rsidRPr="007332D5">
        <w:rPr>
          <w:rFonts w:ascii="Times New Roman" w:hAnsi="Times New Roman" w:cs="Times New Roman"/>
          <w:sz w:val="24"/>
          <w:szCs w:val="24"/>
        </w:rPr>
        <w:t xml:space="preserve"> as general damages. Secondly he prayed that the costs of th</w:t>
      </w:r>
      <w:r w:rsidR="00E10E79" w:rsidRPr="007332D5">
        <w:rPr>
          <w:rFonts w:ascii="Times New Roman" w:hAnsi="Times New Roman" w:cs="Times New Roman"/>
          <w:sz w:val="24"/>
          <w:szCs w:val="24"/>
        </w:rPr>
        <w:t xml:space="preserve">e </w:t>
      </w:r>
      <w:r w:rsidRPr="007332D5">
        <w:rPr>
          <w:rFonts w:ascii="Times New Roman" w:hAnsi="Times New Roman" w:cs="Times New Roman"/>
          <w:sz w:val="24"/>
          <w:szCs w:val="24"/>
        </w:rPr>
        <w:t xml:space="preserve">suit </w:t>
      </w:r>
      <w:r w:rsidR="00E10E79" w:rsidRPr="007332D5">
        <w:rPr>
          <w:rFonts w:ascii="Times New Roman" w:hAnsi="Times New Roman" w:cs="Times New Roman"/>
          <w:sz w:val="24"/>
          <w:szCs w:val="24"/>
        </w:rPr>
        <w:t xml:space="preserve">are </w:t>
      </w:r>
      <w:r w:rsidRPr="007332D5">
        <w:rPr>
          <w:rFonts w:ascii="Times New Roman" w:hAnsi="Times New Roman" w:cs="Times New Roman"/>
          <w:sz w:val="24"/>
          <w:szCs w:val="24"/>
        </w:rPr>
        <w:t xml:space="preserve">awarded </w:t>
      </w:r>
      <w:r w:rsidR="00E10E79" w:rsidRPr="007332D5">
        <w:rPr>
          <w:rFonts w:ascii="Times New Roman" w:hAnsi="Times New Roman" w:cs="Times New Roman"/>
          <w:sz w:val="24"/>
          <w:szCs w:val="24"/>
        </w:rPr>
        <w:t xml:space="preserve">to </w:t>
      </w: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w:t>
      </w:r>
    </w:p>
    <w:p w:rsidR="003F3019" w:rsidRPr="007332D5" w:rsidRDefault="003F3019"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In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's written submissions in reply,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Geoffrey </w:t>
      </w:r>
      <w:proofErr w:type="spellStart"/>
      <w:r w:rsidRPr="007332D5">
        <w:rPr>
          <w:rFonts w:ascii="Times New Roman" w:hAnsi="Times New Roman" w:cs="Times New Roman"/>
          <w:sz w:val="24"/>
          <w:szCs w:val="24"/>
        </w:rPr>
        <w:t>Kavuma</w:t>
      </w:r>
      <w:proofErr w:type="spellEnd"/>
      <w:r w:rsidRPr="007332D5">
        <w:rPr>
          <w:rFonts w:ascii="Times New Roman" w:hAnsi="Times New Roman" w:cs="Times New Roman"/>
          <w:sz w:val="24"/>
          <w:szCs w:val="24"/>
        </w:rPr>
        <w:t xml:space="preserve"> agreed with the issues as framed. He submitted that upon the advice of the court, the parties engaged the services of </w:t>
      </w:r>
      <w:r w:rsidR="005B2DFE" w:rsidRPr="007332D5">
        <w:rPr>
          <w:rFonts w:ascii="Times New Roman" w:hAnsi="Times New Roman" w:cs="Times New Roman"/>
          <w:sz w:val="24"/>
          <w:szCs w:val="24"/>
        </w:rPr>
        <w:t>a</w:t>
      </w:r>
      <w:r w:rsidRPr="007332D5">
        <w:rPr>
          <w:rFonts w:ascii="Times New Roman" w:hAnsi="Times New Roman" w:cs="Times New Roman"/>
          <w:sz w:val="24"/>
          <w:szCs w:val="24"/>
        </w:rPr>
        <w:t xml:space="preserv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mentioned above. He agreed that clause 17 of the revised report of the </w:t>
      </w:r>
      <w:r w:rsidR="00AD4768" w:rsidRPr="007332D5">
        <w:rPr>
          <w:rFonts w:ascii="Times New Roman" w:hAnsi="Times New Roman" w:cs="Times New Roman"/>
          <w:sz w:val="24"/>
          <w:szCs w:val="24"/>
        </w:rPr>
        <w:lastRenderedPageBreak/>
        <w:t>Quantity Surveyor</w:t>
      </w:r>
      <w:r w:rsidRPr="007332D5">
        <w:rPr>
          <w:rFonts w:ascii="Times New Roman" w:hAnsi="Times New Roman" w:cs="Times New Roman"/>
          <w:sz w:val="24"/>
          <w:szCs w:val="24"/>
        </w:rPr>
        <w:t xml:space="preserve"> on the issue of whether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entitled to payment of the contract balance of Uganda </w:t>
      </w:r>
      <w:r w:rsidRPr="007332D5">
        <w:rPr>
          <w:rFonts w:ascii="Times New Roman" w:hAnsi="Times New Roman" w:cs="Times New Roman"/>
          <w:b/>
          <w:sz w:val="24"/>
          <w:szCs w:val="24"/>
        </w:rPr>
        <w:t>shillings 50,629,000 779/=</w:t>
      </w:r>
      <w:r w:rsidRPr="007332D5">
        <w:rPr>
          <w:rFonts w:ascii="Times New Roman" w:hAnsi="Times New Roman" w:cs="Times New Roman"/>
          <w:sz w:val="24"/>
          <w:szCs w:val="24"/>
        </w:rPr>
        <w:t xml:space="preserve"> concludes that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only entitled to </w:t>
      </w:r>
      <w:r w:rsidRPr="007332D5">
        <w:rPr>
          <w:rFonts w:ascii="Times New Roman" w:hAnsi="Times New Roman" w:cs="Times New Roman"/>
          <w:b/>
          <w:sz w:val="24"/>
          <w:szCs w:val="24"/>
        </w:rPr>
        <w:t>Uganda shillings 33,098,316/=</w:t>
      </w:r>
      <w:r w:rsidRPr="007332D5">
        <w:rPr>
          <w:rFonts w:ascii="Times New Roman" w:hAnsi="Times New Roman" w:cs="Times New Roman"/>
          <w:sz w:val="24"/>
          <w:szCs w:val="24"/>
        </w:rPr>
        <w:t xml:space="preserve"> at December 2007 prices. He proposed to deal with the question of interest.</w:t>
      </w:r>
    </w:p>
    <w:p w:rsidR="00093823" w:rsidRPr="007332D5" w:rsidRDefault="003F3019"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to</w:t>
      </w:r>
      <w:r w:rsidR="005B2DFE" w:rsidRPr="007332D5">
        <w:rPr>
          <w:rFonts w:ascii="Times New Roman" w:hAnsi="Times New Roman" w:cs="Times New Roman"/>
          <w:sz w:val="24"/>
          <w:szCs w:val="24"/>
        </w:rPr>
        <w:t>ok</w:t>
      </w:r>
      <w:r w:rsidRPr="007332D5">
        <w:rPr>
          <w:rFonts w:ascii="Times New Roman" w:hAnsi="Times New Roman" w:cs="Times New Roman"/>
          <w:sz w:val="24"/>
          <w:szCs w:val="24"/>
        </w:rPr>
        <w:t xml:space="preserve"> issue with clause 18 of the report that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has not proven entitlement to </w:t>
      </w:r>
      <w:r w:rsidRPr="007332D5">
        <w:rPr>
          <w:rFonts w:ascii="Times New Roman" w:hAnsi="Times New Roman" w:cs="Times New Roman"/>
          <w:b/>
          <w:sz w:val="24"/>
          <w:szCs w:val="24"/>
        </w:rPr>
        <w:t>Uganda shillings 8,490,045/=.</w:t>
      </w:r>
      <w:r w:rsidRPr="007332D5">
        <w:rPr>
          <w:rFonts w:ascii="Times New Roman" w:hAnsi="Times New Roman" w:cs="Times New Roman"/>
          <w:sz w:val="24"/>
          <w:szCs w:val="24"/>
        </w:rPr>
        <w:t xml:space="preserve"> The money was claimed in the counterclaim of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w:t>
      </w:r>
      <w:r w:rsidR="00ED3E81" w:rsidRPr="007332D5">
        <w:rPr>
          <w:rFonts w:ascii="Times New Roman" w:hAnsi="Times New Roman" w:cs="Times New Roman"/>
          <w:sz w:val="24"/>
          <w:szCs w:val="24"/>
        </w:rPr>
        <w:t xml:space="preserve"> He noted that the </w:t>
      </w:r>
      <w:r w:rsidR="00AD4768" w:rsidRPr="007332D5">
        <w:rPr>
          <w:rFonts w:ascii="Times New Roman" w:hAnsi="Times New Roman" w:cs="Times New Roman"/>
          <w:sz w:val="24"/>
          <w:szCs w:val="24"/>
        </w:rPr>
        <w:t>Plaintiff</w:t>
      </w:r>
      <w:r w:rsidR="00ED3E81" w:rsidRPr="007332D5">
        <w:rPr>
          <w:rFonts w:ascii="Times New Roman" w:hAnsi="Times New Roman" w:cs="Times New Roman"/>
          <w:sz w:val="24"/>
          <w:szCs w:val="24"/>
        </w:rPr>
        <w:t xml:space="preserve"> never filed a rejoinder and response to the counterclaim within the stipulated time in accordance with the Civil Procedure Rules. The </w:t>
      </w:r>
      <w:r w:rsidR="00AD4768" w:rsidRPr="007332D5">
        <w:rPr>
          <w:rFonts w:ascii="Times New Roman" w:hAnsi="Times New Roman" w:cs="Times New Roman"/>
          <w:sz w:val="24"/>
          <w:szCs w:val="24"/>
        </w:rPr>
        <w:t>Plaintiff</w:t>
      </w:r>
      <w:r w:rsidR="00ED3E81" w:rsidRPr="007332D5">
        <w:rPr>
          <w:rFonts w:ascii="Times New Roman" w:hAnsi="Times New Roman" w:cs="Times New Roman"/>
          <w:sz w:val="24"/>
          <w:szCs w:val="24"/>
        </w:rPr>
        <w:t xml:space="preserve"> was therefore deemed to admit the </w:t>
      </w:r>
      <w:r w:rsidR="00AD4768" w:rsidRPr="007332D5">
        <w:rPr>
          <w:rFonts w:ascii="Times New Roman" w:hAnsi="Times New Roman" w:cs="Times New Roman"/>
          <w:sz w:val="24"/>
          <w:szCs w:val="24"/>
        </w:rPr>
        <w:t>Defendant</w:t>
      </w:r>
      <w:r w:rsidR="00B61852" w:rsidRPr="007332D5">
        <w:rPr>
          <w:rFonts w:ascii="Times New Roman" w:hAnsi="Times New Roman" w:cs="Times New Roman"/>
          <w:sz w:val="24"/>
          <w:szCs w:val="24"/>
        </w:rPr>
        <w:t>’s</w:t>
      </w:r>
      <w:r w:rsidR="00ED3E81" w:rsidRPr="007332D5">
        <w:rPr>
          <w:rFonts w:ascii="Times New Roman" w:hAnsi="Times New Roman" w:cs="Times New Roman"/>
          <w:sz w:val="24"/>
          <w:szCs w:val="24"/>
        </w:rPr>
        <w:t xml:space="preserve"> pecuniary claim. He submitted that the </w:t>
      </w:r>
      <w:r w:rsidR="00AD4768" w:rsidRPr="007332D5">
        <w:rPr>
          <w:rFonts w:ascii="Times New Roman" w:hAnsi="Times New Roman" w:cs="Times New Roman"/>
          <w:sz w:val="24"/>
          <w:szCs w:val="24"/>
        </w:rPr>
        <w:t>Quantity Surveyor</w:t>
      </w:r>
      <w:r w:rsidR="00ED3E81" w:rsidRPr="007332D5">
        <w:rPr>
          <w:rFonts w:ascii="Times New Roman" w:hAnsi="Times New Roman" w:cs="Times New Roman"/>
          <w:sz w:val="24"/>
          <w:szCs w:val="24"/>
        </w:rPr>
        <w:t xml:space="preserve"> did not have the benefit of looking at the pleadings to determine if the </w:t>
      </w:r>
      <w:r w:rsidR="00AD4768" w:rsidRPr="007332D5">
        <w:rPr>
          <w:rFonts w:ascii="Times New Roman" w:hAnsi="Times New Roman" w:cs="Times New Roman"/>
          <w:sz w:val="24"/>
          <w:szCs w:val="24"/>
        </w:rPr>
        <w:t>Plaintiff</w:t>
      </w:r>
      <w:r w:rsidR="005B2DFE" w:rsidRPr="007332D5">
        <w:rPr>
          <w:rFonts w:ascii="Times New Roman" w:hAnsi="Times New Roman" w:cs="Times New Roman"/>
          <w:sz w:val="24"/>
          <w:szCs w:val="24"/>
        </w:rPr>
        <w:t xml:space="preserve"> had fil</w:t>
      </w:r>
      <w:r w:rsidR="00ED3E81" w:rsidRPr="007332D5">
        <w:rPr>
          <w:rFonts w:ascii="Times New Roman" w:hAnsi="Times New Roman" w:cs="Times New Roman"/>
          <w:sz w:val="24"/>
          <w:szCs w:val="24"/>
        </w:rPr>
        <w:t>e</w:t>
      </w:r>
      <w:r w:rsidR="005B2DFE" w:rsidRPr="007332D5">
        <w:rPr>
          <w:rFonts w:ascii="Times New Roman" w:hAnsi="Times New Roman" w:cs="Times New Roman"/>
          <w:sz w:val="24"/>
          <w:szCs w:val="24"/>
        </w:rPr>
        <w:t>d</w:t>
      </w:r>
      <w:r w:rsidR="00ED3E81" w:rsidRPr="007332D5">
        <w:rPr>
          <w:rFonts w:ascii="Times New Roman" w:hAnsi="Times New Roman" w:cs="Times New Roman"/>
          <w:sz w:val="24"/>
          <w:szCs w:val="24"/>
        </w:rPr>
        <w:t xml:space="preserve"> </w:t>
      </w:r>
      <w:r w:rsidR="005B2DFE" w:rsidRPr="007332D5">
        <w:rPr>
          <w:rFonts w:ascii="Times New Roman" w:hAnsi="Times New Roman" w:cs="Times New Roman"/>
          <w:sz w:val="24"/>
          <w:szCs w:val="24"/>
        </w:rPr>
        <w:t xml:space="preserve">a </w:t>
      </w:r>
      <w:r w:rsidR="00ED3E81" w:rsidRPr="007332D5">
        <w:rPr>
          <w:rFonts w:ascii="Times New Roman" w:hAnsi="Times New Roman" w:cs="Times New Roman"/>
          <w:sz w:val="24"/>
          <w:szCs w:val="24"/>
        </w:rPr>
        <w:t xml:space="preserve">rejoinder </w:t>
      </w:r>
      <w:r w:rsidR="005B2DFE" w:rsidRPr="007332D5">
        <w:rPr>
          <w:rFonts w:ascii="Times New Roman" w:hAnsi="Times New Roman" w:cs="Times New Roman"/>
          <w:sz w:val="24"/>
          <w:szCs w:val="24"/>
        </w:rPr>
        <w:t xml:space="preserve">to </w:t>
      </w:r>
      <w:r w:rsidR="00ED3E81"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Defendant</w:t>
      </w:r>
      <w:r w:rsidR="005B2DFE" w:rsidRPr="007332D5">
        <w:rPr>
          <w:rFonts w:ascii="Times New Roman" w:hAnsi="Times New Roman" w:cs="Times New Roman"/>
          <w:sz w:val="24"/>
          <w:szCs w:val="24"/>
        </w:rPr>
        <w:t>’</w:t>
      </w:r>
      <w:r w:rsidR="00ED3E81" w:rsidRPr="007332D5">
        <w:rPr>
          <w:rFonts w:ascii="Times New Roman" w:hAnsi="Times New Roman" w:cs="Times New Roman"/>
          <w:sz w:val="24"/>
          <w:szCs w:val="24"/>
        </w:rPr>
        <w:t>s counterclaim or not.</w:t>
      </w:r>
    </w:p>
    <w:p w:rsidR="00936F36" w:rsidRPr="007332D5" w:rsidRDefault="00093823"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On the question of submission o</w:t>
      </w:r>
      <w:r w:rsidR="005B2DFE" w:rsidRPr="007332D5">
        <w:rPr>
          <w:rFonts w:ascii="Times New Roman" w:hAnsi="Times New Roman" w:cs="Times New Roman"/>
          <w:sz w:val="24"/>
          <w:szCs w:val="24"/>
        </w:rPr>
        <w:t xml:space="preserve">n the </w:t>
      </w:r>
      <w:r w:rsidRPr="007332D5">
        <w:rPr>
          <w:rFonts w:ascii="Times New Roman" w:hAnsi="Times New Roman" w:cs="Times New Roman"/>
          <w:sz w:val="24"/>
          <w:szCs w:val="24"/>
        </w:rPr>
        <w:t>interest</w:t>
      </w:r>
      <w:r w:rsidR="005B2DFE" w:rsidRPr="007332D5">
        <w:rPr>
          <w:rFonts w:ascii="Times New Roman" w:hAnsi="Times New Roman" w:cs="Times New Roman"/>
          <w:sz w:val="24"/>
          <w:szCs w:val="24"/>
        </w:rPr>
        <w:t xml:space="preserve"> payable with effect </w:t>
      </w:r>
      <w:r w:rsidRPr="007332D5">
        <w:rPr>
          <w:rFonts w:ascii="Times New Roman" w:hAnsi="Times New Roman" w:cs="Times New Roman"/>
          <w:sz w:val="24"/>
          <w:szCs w:val="24"/>
        </w:rPr>
        <w:t xml:space="preserve">from January 2008 at bank of Uganda commercial lending rate, compounded monthly after the date of payment of the entitlement, he contended that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did not determine the issue of interest. He emphasised that in the absence of an agreement, the court should exercise its discretion in awarding interest</w:t>
      </w:r>
      <w:r w:rsidR="005B2DFE" w:rsidRPr="007332D5">
        <w:rPr>
          <w:rFonts w:ascii="Times New Roman" w:hAnsi="Times New Roman" w:cs="Times New Roman"/>
          <w:sz w:val="24"/>
          <w:szCs w:val="24"/>
        </w:rPr>
        <w:t xml:space="preserve">. </w:t>
      </w:r>
      <w:r w:rsidR="00AD4768" w:rsidRPr="007332D5">
        <w:rPr>
          <w:rFonts w:ascii="Times New Roman" w:hAnsi="Times New Roman" w:cs="Times New Roman"/>
          <w:sz w:val="24"/>
          <w:szCs w:val="24"/>
        </w:rPr>
        <w:t>Counsel</w:t>
      </w:r>
      <w:r w:rsidR="005B2DFE" w:rsidRPr="007332D5">
        <w:rPr>
          <w:rFonts w:ascii="Times New Roman" w:hAnsi="Times New Roman" w:cs="Times New Roman"/>
          <w:sz w:val="24"/>
          <w:szCs w:val="24"/>
        </w:rPr>
        <w:t xml:space="preserve"> </w:t>
      </w:r>
      <w:r w:rsidRPr="007332D5">
        <w:rPr>
          <w:rFonts w:ascii="Times New Roman" w:hAnsi="Times New Roman" w:cs="Times New Roman"/>
          <w:sz w:val="24"/>
          <w:szCs w:val="24"/>
        </w:rPr>
        <w:t xml:space="preserve">relied on the cases of </w:t>
      </w:r>
      <w:r w:rsidRPr="007332D5">
        <w:rPr>
          <w:rFonts w:ascii="Times New Roman" w:hAnsi="Times New Roman" w:cs="Times New Roman"/>
          <w:b/>
          <w:sz w:val="24"/>
          <w:szCs w:val="24"/>
        </w:rPr>
        <w:t xml:space="preserve">Attorney General versus </w:t>
      </w:r>
      <w:proofErr w:type="spellStart"/>
      <w:r w:rsidRPr="007332D5">
        <w:rPr>
          <w:rFonts w:ascii="Times New Roman" w:hAnsi="Times New Roman" w:cs="Times New Roman"/>
          <w:b/>
          <w:sz w:val="24"/>
          <w:szCs w:val="24"/>
        </w:rPr>
        <w:t>Semanda</w:t>
      </w:r>
      <w:proofErr w:type="spellEnd"/>
      <w:r w:rsidRPr="007332D5">
        <w:rPr>
          <w:rFonts w:ascii="Times New Roman" w:hAnsi="Times New Roman" w:cs="Times New Roman"/>
          <w:b/>
          <w:sz w:val="24"/>
          <w:szCs w:val="24"/>
        </w:rPr>
        <w:t xml:space="preserve"> [2007] HCB 32</w:t>
      </w:r>
      <w:r w:rsidR="005B2DFE" w:rsidRPr="007332D5">
        <w:rPr>
          <w:rFonts w:ascii="Times New Roman" w:hAnsi="Times New Roman" w:cs="Times New Roman"/>
          <w:sz w:val="24"/>
          <w:szCs w:val="24"/>
        </w:rPr>
        <w:t xml:space="preserve">, a decision of the Supreme Court </w:t>
      </w:r>
      <w:r w:rsidRPr="007332D5">
        <w:rPr>
          <w:rFonts w:ascii="Times New Roman" w:hAnsi="Times New Roman" w:cs="Times New Roman"/>
          <w:sz w:val="24"/>
          <w:szCs w:val="24"/>
        </w:rPr>
        <w:t xml:space="preserve">and </w:t>
      </w:r>
      <w:proofErr w:type="spellStart"/>
      <w:r w:rsidRPr="007332D5">
        <w:rPr>
          <w:rFonts w:ascii="Times New Roman" w:hAnsi="Times New Roman" w:cs="Times New Roman"/>
          <w:b/>
          <w:sz w:val="24"/>
          <w:szCs w:val="24"/>
        </w:rPr>
        <w:t>Begumisa</w:t>
      </w:r>
      <w:proofErr w:type="spellEnd"/>
      <w:r w:rsidRPr="007332D5">
        <w:rPr>
          <w:rFonts w:ascii="Times New Roman" w:hAnsi="Times New Roman" w:cs="Times New Roman"/>
          <w:b/>
          <w:sz w:val="24"/>
          <w:szCs w:val="24"/>
        </w:rPr>
        <w:t xml:space="preserve"> Financial Services Ltd versus General Mouldings Limited [2007] </w:t>
      </w:r>
      <w:r w:rsidR="005B2DFE" w:rsidRPr="007332D5">
        <w:rPr>
          <w:rFonts w:ascii="Times New Roman" w:hAnsi="Times New Roman" w:cs="Times New Roman"/>
          <w:b/>
          <w:sz w:val="24"/>
          <w:szCs w:val="24"/>
        </w:rPr>
        <w:t xml:space="preserve">1 </w:t>
      </w:r>
      <w:r w:rsidRPr="007332D5">
        <w:rPr>
          <w:rFonts w:ascii="Times New Roman" w:hAnsi="Times New Roman" w:cs="Times New Roman"/>
          <w:b/>
          <w:sz w:val="24"/>
          <w:szCs w:val="24"/>
        </w:rPr>
        <w:t>HCB 72</w:t>
      </w:r>
      <w:r w:rsidR="005B2DFE" w:rsidRPr="007332D5">
        <w:rPr>
          <w:rFonts w:ascii="Times New Roman" w:hAnsi="Times New Roman" w:cs="Times New Roman"/>
          <w:sz w:val="24"/>
          <w:szCs w:val="24"/>
        </w:rPr>
        <w:t>, a decision of the Court of Appeal</w:t>
      </w:r>
      <w:r w:rsidRPr="007332D5">
        <w:rPr>
          <w:rFonts w:ascii="Times New Roman" w:hAnsi="Times New Roman" w:cs="Times New Roman"/>
          <w:sz w:val="24"/>
          <w:szCs w:val="24"/>
        </w:rPr>
        <w:t xml:space="preserve">. Furthermore he relied on the case of </w:t>
      </w:r>
      <w:proofErr w:type="spellStart"/>
      <w:r w:rsidRPr="007332D5">
        <w:rPr>
          <w:rFonts w:ascii="Times New Roman" w:hAnsi="Times New Roman" w:cs="Times New Roman"/>
          <w:b/>
          <w:sz w:val="24"/>
          <w:szCs w:val="24"/>
        </w:rPr>
        <w:t>Kanobolic</w:t>
      </w:r>
      <w:proofErr w:type="spellEnd"/>
      <w:r w:rsidRPr="007332D5">
        <w:rPr>
          <w:rFonts w:ascii="Times New Roman" w:hAnsi="Times New Roman" w:cs="Times New Roman"/>
          <w:b/>
          <w:sz w:val="24"/>
          <w:szCs w:val="24"/>
        </w:rPr>
        <w:t xml:space="preserve"> Group of Companies (U) Ltd versus SCOUL Court of Appeal Civil Appeal Number 34 of 1997</w:t>
      </w:r>
      <w:r w:rsidRPr="007332D5">
        <w:rPr>
          <w:rFonts w:ascii="Times New Roman" w:hAnsi="Times New Roman" w:cs="Times New Roman"/>
          <w:sz w:val="24"/>
          <w:szCs w:val="24"/>
        </w:rPr>
        <w:t xml:space="preserve"> that compound interest has to be agreed to expressly by the parties.</w:t>
      </w:r>
    </w:p>
    <w:p w:rsidR="00936F36" w:rsidRPr="007332D5" w:rsidRDefault="00AD476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lastRenderedPageBreak/>
        <w:t>Counsel</w:t>
      </w:r>
      <w:r w:rsidR="00936F36" w:rsidRPr="007332D5">
        <w:rPr>
          <w:rFonts w:ascii="Times New Roman" w:hAnsi="Times New Roman" w:cs="Times New Roman"/>
          <w:sz w:val="24"/>
          <w:szCs w:val="24"/>
        </w:rPr>
        <w:t xml:space="preserve"> for the </w:t>
      </w:r>
      <w:r w:rsidRPr="007332D5">
        <w:rPr>
          <w:rFonts w:ascii="Times New Roman" w:hAnsi="Times New Roman" w:cs="Times New Roman"/>
          <w:sz w:val="24"/>
          <w:szCs w:val="24"/>
        </w:rPr>
        <w:t>Defendant</w:t>
      </w:r>
      <w:r w:rsidR="00936F36" w:rsidRPr="007332D5">
        <w:rPr>
          <w:rFonts w:ascii="Times New Roman" w:hAnsi="Times New Roman" w:cs="Times New Roman"/>
          <w:sz w:val="24"/>
          <w:szCs w:val="24"/>
        </w:rPr>
        <w:t xml:space="preserve"> maintains that the </w:t>
      </w:r>
      <w:r w:rsidRPr="007332D5">
        <w:rPr>
          <w:rFonts w:ascii="Times New Roman" w:hAnsi="Times New Roman" w:cs="Times New Roman"/>
          <w:sz w:val="24"/>
          <w:szCs w:val="24"/>
        </w:rPr>
        <w:t>Quantity Surveyor</w:t>
      </w:r>
      <w:r w:rsidR="00936F36" w:rsidRPr="007332D5">
        <w:rPr>
          <w:rFonts w:ascii="Times New Roman" w:hAnsi="Times New Roman" w:cs="Times New Roman"/>
          <w:sz w:val="24"/>
          <w:szCs w:val="24"/>
        </w:rPr>
        <w:t xml:space="preserve"> never determined from the documents whether the parties expressly agreed to any commercial interest.</w:t>
      </w:r>
    </w:p>
    <w:p w:rsidR="00936F36" w:rsidRPr="007332D5" w:rsidRDefault="00936F36"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Furthermore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to</w:t>
      </w:r>
      <w:r w:rsidR="005B2DFE" w:rsidRPr="007332D5">
        <w:rPr>
          <w:rFonts w:ascii="Times New Roman" w:hAnsi="Times New Roman" w:cs="Times New Roman"/>
          <w:sz w:val="24"/>
          <w:szCs w:val="24"/>
        </w:rPr>
        <w:t>ok</w:t>
      </w:r>
      <w:r w:rsidRPr="007332D5">
        <w:rPr>
          <w:rFonts w:ascii="Times New Roman" w:hAnsi="Times New Roman" w:cs="Times New Roman"/>
          <w:sz w:val="24"/>
          <w:szCs w:val="24"/>
        </w:rPr>
        <w:t xml:space="preserve"> issue with one of the findings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and made an additional statement. During cross-examination he admitted that he fully participated in the exercise which led to the report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and provided all the documentation in his possession and that he had no objection whatsoever with the findings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In the premises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s report settles the matter.</w:t>
      </w:r>
    </w:p>
    <w:p w:rsidR="00936F36" w:rsidRPr="007332D5" w:rsidRDefault="00936F36"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As far as remedies are concerned the </w:t>
      </w:r>
      <w:r w:rsidR="00AD4768" w:rsidRPr="007332D5">
        <w:rPr>
          <w:rFonts w:ascii="Times New Roman" w:hAnsi="Times New Roman" w:cs="Times New Roman"/>
          <w:sz w:val="24"/>
          <w:szCs w:val="24"/>
        </w:rPr>
        <w:t>Quantity Surveyor</w:t>
      </w:r>
      <w:r w:rsidR="00B61852" w:rsidRPr="007332D5">
        <w:rPr>
          <w:rFonts w:ascii="Times New Roman" w:hAnsi="Times New Roman" w:cs="Times New Roman"/>
          <w:sz w:val="24"/>
          <w:szCs w:val="24"/>
        </w:rPr>
        <w:t>s dealt with the remedies save</w:t>
      </w:r>
      <w:r w:rsidRPr="007332D5">
        <w:rPr>
          <w:rFonts w:ascii="Times New Roman" w:hAnsi="Times New Roman" w:cs="Times New Roman"/>
          <w:sz w:val="24"/>
          <w:szCs w:val="24"/>
        </w:rPr>
        <w:t xml:space="preserve"> for the issue of interest on the amount.</w:t>
      </w:r>
    </w:p>
    <w:p w:rsidR="008435F2" w:rsidRPr="007332D5" w:rsidRDefault="00936F36"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On the question of the claim for general damages the </w:t>
      </w:r>
      <w:r w:rsidR="00AD4768" w:rsidRPr="007332D5">
        <w:rPr>
          <w:rFonts w:ascii="Times New Roman" w:hAnsi="Times New Roman" w:cs="Times New Roman"/>
          <w:sz w:val="24"/>
          <w:szCs w:val="24"/>
        </w:rPr>
        <w:t>Defendant</w:t>
      </w:r>
      <w:r w:rsidR="005B2DFE" w:rsidRPr="007332D5">
        <w:rPr>
          <w:rFonts w:ascii="Times New Roman" w:hAnsi="Times New Roman" w:cs="Times New Roman"/>
          <w:sz w:val="24"/>
          <w:szCs w:val="24"/>
        </w:rPr>
        <w:t>’</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relies on the case of </w:t>
      </w:r>
      <w:proofErr w:type="spellStart"/>
      <w:r w:rsidRPr="007332D5">
        <w:rPr>
          <w:rFonts w:ascii="Times New Roman" w:hAnsi="Times New Roman" w:cs="Times New Roman"/>
          <w:b/>
          <w:sz w:val="24"/>
          <w:szCs w:val="24"/>
        </w:rPr>
        <w:t>Stroms</w:t>
      </w:r>
      <w:proofErr w:type="spellEnd"/>
      <w:r w:rsidRPr="007332D5">
        <w:rPr>
          <w:rFonts w:ascii="Times New Roman" w:hAnsi="Times New Roman" w:cs="Times New Roman"/>
          <w:b/>
          <w:sz w:val="24"/>
          <w:szCs w:val="24"/>
        </w:rPr>
        <w:t xml:space="preserve"> versus Hutchinson [1905] AC 515</w:t>
      </w:r>
      <w:r w:rsidRPr="007332D5">
        <w:rPr>
          <w:rFonts w:ascii="Times New Roman" w:hAnsi="Times New Roman" w:cs="Times New Roman"/>
          <w:sz w:val="24"/>
          <w:szCs w:val="24"/>
        </w:rPr>
        <w:t xml:space="preserve"> that general damages are such as the law will presume to be the direct</w:t>
      </w:r>
      <w:r w:rsidR="005B2DFE" w:rsidRPr="007332D5">
        <w:rPr>
          <w:rFonts w:ascii="Times New Roman" w:hAnsi="Times New Roman" w:cs="Times New Roman"/>
          <w:sz w:val="24"/>
          <w:szCs w:val="24"/>
        </w:rPr>
        <w:t>,</w:t>
      </w:r>
      <w:r w:rsidRPr="007332D5">
        <w:rPr>
          <w:rFonts w:ascii="Times New Roman" w:hAnsi="Times New Roman" w:cs="Times New Roman"/>
          <w:sz w:val="24"/>
          <w:szCs w:val="24"/>
        </w:rPr>
        <w:t xml:space="preserve"> natural or probable consequence of the act complained of.</w:t>
      </w:r>
      <w:r w:rsidR="005C496C"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Plaintiff</w:t>
      </w:r>
      <w:r w:rsidR="005C496C"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005C496C" w:rsidRPr="007332D5">
        <w:rPr>
          <w:rFonts w:ascii="Times New Roman" w:hAnsi="Times New Roman" w:cs="Times New Roman"/>
          <w:sz w:val="24"/>
          <w:szCs w:val="24"/>
        </w:rPr>
        <w:t xml:space="preserve"> did not demonstrate how he arrived at the proposed </w:t>
      </w:r>
      <w:r w:rsidR="005C496C" w:rsidRPr="007332D5">
        <w:rPr>
          <w:rFonts w:ascii="Times New Roman" w:hAnsi="Times New Roman" w:cs="Times New Roman"/>
          <w:b/>
          <w:sz w:val="24"/>
          <w:szCs w:val="24"/>
        </w:rPr>
        <w:t xml:space="preserve">Uganda shillings 50,000,000/= </w:t>
      </w:r>
      <w:r w:rsidR="005C496C" w:rsidRPr="007332D5">
        <w:rPr>
          <w:rFonts w:ascii="Times New Roman" w:hAnsi="Times New Roman" w:cs="Times New Roman"/>
          <w:sz w:val="24"/>
          <w:szCs w:val="24"/>
        </w:rPr>
        <w:t xml:space="preserve">as compensation. Moreover the </w:t>
      </w:r>
      <w:r w:rsidR="00AD4768" w:rsidRPr="007332D5">
        <w:rPr>
          <w:rFonts w:ascii="Times New Roman" w:hAnsi="Times New Roman" w:cs="Times New Roman"/>
          <w:sz w:val="24"/>
          <w:szCs w:val="24"/>
        </w:rPr>
        <w:t>Defendant</w:t>
      </w:r>
      <w:r w:rsidR="005C496C" w:rsidRPr="007332D5">
        <w:rPr>
          <w:rFonts w:ascii="Times New Roman" w:hAnsi="Times New Roman" w:cs="Times New Roman"/>
          <w:sz w:val="24"/>
          <w:szCs w:val="24"/>
        </w:rPr>
        <w:t xml:space="preserve">'s conduct was wholly participatory in making sure that the expert was able to </w:t>
      </w:r>
      <w:r w:rsidR="005B2DFE" w:rsidRPr="007332D5">
        <w:rPr>
          <w:rFonts w:ascii="Times New Roman" w:hAnsi="Times New Roman" w:cs="Times New Roman"/>
          <w:sz w:val="24"/>
          <w:szCs w:val="24"/>
        </w:rPr>
        <w:t xml:space="preserve">arrive at </w:t>
      </w:r>
      <w:r w:rsidR="005C496C" w:rsidRPr="007332D5">
        <w:rPr>
          <w:rFonts w:ascii="Times New Roman" w:hAnsi="Times New Roman" w:cs="Times New Roman"/>
          <w:sz w:val="24"/>
          <w:szCs w:val="24"/>
        </w:rPr>
        <w:t xml:space="preserve">his determination/opinion. There was therefore no basis for the proposed award of </w:t>
      </w:r>
      <w:r w:rsidR="005C496C" w:rsidRPr="007332D5">
        <w:rPr>
          <w:rFonts w:ascii="Times New Roman" w:hAnsi="Times New Roman" w:cs="Times New Roman"/>
          <w:b/>
          <w:sz w:val="24"/>
          <w:szCs w:val="24"/>
        </w:rPr>
        <w:t>Uganda shillings 50,000,000/=</w:t>
      </w:r>
      <w:r w:rsidR="005C496C" w:rsidRPr="007332D5">
        <w:rPr>
          <w:rFonts w:ascii="Times New Roman" w:hAnsi="Times New Roman" w:cs="Times New Roman"/>
          <w:sz w:val="24"/>
          <w:szCs w:val="24"/>
        </w:rPr>
        <w:t xml:space="preserve"> as general damages.</w:t>
      </w:r>
    </w:p>
    <w:p w:rsidR="005B2DFE" w:rsidRPr="007332D5" w:rsidRDefault="005B2DFE" w:rsidP="007332D5">
      <w:pPr>
        <w:spacing w:line="480" w:lineRule="auto"/>
        <w:jc w:val="both"/>
        <w:rPr>
          <w:rFonts w:ascii="Times New Roman" w:hAnsi="Times New Roman" w:cs="Times New Roman"/>
          <w:b/>
          <w:sz w:val="24"/>
          <w:szCs w:val="24"/>
        </w:rPr>
      </w:pPr>
      <w:r w:rsidRPr="007332D5">
        <w:rPr>
          <w:rFonts w:ascii="Times New Roman" w:hAnsi="Times New Roman" w:cs="Times New Roman"/>
          <w:b/>
          <w:sz w:val="24"/>
          <w:szCs w:val="24"/>
        </w:rPr>
        <w:t>Judgment</w:t>
      </w:r>
    </w:p>
    <w:p w:rsidR="003F1C8F" w:rsidRPr="007332D5" w:rsidRDefault="003F1C8F"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 have carefully considered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suit and the counterclaim as well as the defences to the plaint and to the counterclaim. I have also considered the written submissions of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as well as the report of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appointed by the parties.</w:t>
      </w:r>
    </w:p>
    <w:p w:rsidR="00B6373C" w:rsidRPr="007332D5" w:rsidRDefault="003F1C8F"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lastRenderedPageBreak/>
        <w:t xml:space="preserve">The first question to be considered relates to the counterclaim of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for payment of </w:t>
      </w:r>
      <w:r w:rsidRPr="007332D5">
        <w:rPr>
          <w:rFonts w:ascii="Times New Roman" w:hAnsi="Times New Roman" w:cs="Times New Roman"/>
          <w:b/>
          <w:sz w:val="24"/>
          <w:szCs w:val="24"/>
        </w:rPr>
        <w:t>Uganda shillings 8,417,045/=</w:t>
      </w:r>
      <w:r w:rsidRPr="007332D5">
        <w:rPr>
          <w:rFonts w:ascii="Times New Roman" w:hAnsi="Times New Roman" w:cs="Times New Roman"/>
          <w:sz w:val="24"/>
          <w:szCs w:val="24"/>
        </w:rPr>
        <w:t xml:space="preserve">. In his submissions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contended that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was entitled to default judgment because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had filed a reply to the counterclaim out of time. Consequently he was of the opinion that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had no mandate to include this item in his determination of the dispute. The fact of the matter is that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was appointed by the parties and he did not find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liable in the counterclaim. </w:t>
      </w:r>
    </w:p>
    <w:p w:rsidR="00B250A4" w:rsidRPr="007332D5" w:rsidRDefault="003F1C8F"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That notwithstanding I have duly considered the pleadings.</w:t>
      </w:r>
      <w:r w:rsidR="00B6373C" w:rsidRPr="007332D5">
        <w:rPr>
          <w:rFonts w:ascii="Times New Roman" w:hAnsi="Times New Roman" w:cs="Times New Roman"/>
          <w:sz w:val="24"/>
          <w:szCs w:val="24"/>
        </w:rPr>
        <w:t xml:space="preserve"> </w:t>
      </w: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filed the original plaint on 7 November 2007. Subsequently an amended plaint was filed on 21 December 2007. Thereafter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filed</w:t>
      </w:r>
      <w:r w:rsidR="00B250A4" w:rsidRPr="007332D5">
        <w:rPr>
          <w:rFonts w:ascii="Times New Roman" w:hAnsi="Times New Roman" w:cs="Times New Roman"/>
          <w:sz w:val="24"/>
          <w:szCs w:val="24"/>
        </w:rPr>
        <w:t xml:space="preserve"> </w:t>
      </w:r>
      <w:r w:rsidR="00B6373C" w:rsidRPr="007332D5">
        <w:rPr>
          <w:rFonts w:ascii="Times New Roman" w:hAnsi="Times New Roman" w:cs="Times New Roman"/>
          <w:sz w:val="24"/>
          <w:szCs w:val="24"/>
        </w:rPr>
        <w:t xml:space="preserve">his </w:t>
      </w:r>
      <w:r w:rsidR="00B250A4" w:rsidRPr="007332D5">
        <w:rPr>
          <w:rFonts w:ascii="Times New Roman" w:hAnsi="Times New Roman" w:cs="Times New Roman"/>
          <w:sz w:val="24"/>
          <w:szCs w:val="24"/>
        </w:rPr>
        <w:t xml:space="preserve">written statement of defence and counterclaim on 28 December 2007. However the endorsement of the registrar shows that </w:t>
      </w:r>
      <w:r w:rsidR="00B6373C" w:rsidRPr="007332D5">
        <w:rPr>
          <w:rFonts w:ascii="Times New Roman" w:hAnsi="Times New Roman" w:cs="Times New Roman"/>
          <w:sz w:val="24"/>
          <w:szCs w:val="24"/>
        </w:rPr>
        <w:t xml:space="preserve">the written statement of defence and counterclaim </w:t>
      </w:r>
      <w:r w:rsidR="00B250A4" w:rsidRPr="007332D5">
        <w:rPr>
          <w:rFonts w:ascii="Times New Roman" w:hAnsi="Times New Roman" w:cs="Times New Roman"/>
          <w:sz w:val="24"/>
          <w:szCs w:val="24"/>
        </w:rPr>
        <w:t xml:space="preserve">was endorsed on 7 January 2008. On 21 January 2008, the </w:t>
      </w:r>
      <w:r w:rsidR="00AD4768" w:rsidRPr="007332D5">
        <w:rPr>
          <w:rFonts w:ascii="Times New Roman" w:hAnsi="Times New Roman" w:cs="Times New Roman"/>
          <w:sz w:val="24"/>
          <w:szCs w:val="24"/>
        </w:rPr>
        <w:t>Plaintiff</w:t>
      </w:r>
      <w:r w:rsidR="00B250A4" w:rsidRPr="007332D5">
        <w:rPr>
          <w:rFonts w:ascii="Times New Roman" w:hAnsi="Times New Roman" w:cs="Times New Roman"/>
          <w:sz w:val="24"/>
          <w:szCs w:val="24"/>
        </w:rPr>
        <w:t xml:space="preserve"> filed a reply to the defence and counterclaim.</w:t>
      </w:r>
    </w:p>
    <w:p w:rsidR="00B250A4" w:rsidRPr="007332D5" w:rsidRDefault="00B250A4"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 have carefully considered the issue. First of all there is no evidence of when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was served with a written statement of defence. That notwithstanding the period between 24 of December and </w:t>
      </w:r>
      <w:r w:rsidR="00B6373C" w:rsidRPr="007332D5">
        <w:rPr>
          <w:rFonts w:ascii="Times New Roman" w:hAnsi="Times New Roman" w:cs="Times New Roman"/>
          <w:sz w:val="24"/>
          <w:szCs w:val="24"/>
        </w:rPr>
        <w:t>7</w:t>
      </w:r>
      <w:r w:rsidR="00B6373C" w:rsidRPr="007332D5">
        <w:rPr>
          <w:rFonts w:ascii="Times New Roman" w:hAnsi="Times New Roman" w:cs="Times New Roman"/>
          <w:sz w:val="24"/>
          <w:szCs w:val="24"/>
          <w:vertAlign w:val="superscript"/>
        </w:rPr>
        <w:t>th</w:t>
      </w:r>
      <w:r w:rsidR="00B6373C" w:rsidRPr="007332D5">
        <w:rPr>
          <w:rFonts w:ascii="Times New Roman" w:hAnsi="Times New Roman" w:cs="Times New Roman"/>
          <w:sz w:val="24"/>
          <w:szCs w:val="24"/>
        </w:rPr>
        <w:t xml:space="preserve"> </w:t>
      </w:r>
      <w:r w:rsidRPr="007332D5">
        <w:rPr>
          <w:rFonts w:ascii="Times New Roman" w:hAnsi="Times New Roman" w:cs="Times New Roman"/>
          <w:sz w:val="24"/>
          <w:szCs w:val="24"/>
        </w:rPr>
        <w:t>of January is not rec</w:t>
      </w:r>
      <w:r w:rsidR="00B6373C" w:rsidRPr="007332D5">
        <w:rPr>
          <w:rFonts w:ascii="Times New Roman" w:hAnsi="Times New Roman" w:cs="Times New Roman"/>
          <w:sz w:val="24"/>
          <w:szCs w:val="24"/>
        </w:rPr>
        <w:t xml:space="preserve">koned </w:t>
      </w:r>
      <w:r w:rsidRPr="007332D5">
        <w:rPr>
          <w:rFonts w:ascii="Times New Roman" w:hAnsi="Times New Roman" w:cs="Times New Roman"/>
          <w:sz w:val="24"/>
          <w:szCs w:val="24"/>
        </w:rPr>
        <w:t xml:space="preserve">in the computation of time allowed by the rules according to order 51 </w:t>
      </w:r>
      <w:proofErr w:type="gramStart"/>
      <w:r w:rsidRPr="007332D5">
        <w:rPr>
          <w:rFonts w:ascii="Times New Roman" w:hAnsi="Times New Roman" w:cs="Times New Roman"/>
          <w:sz w:val="24"/>
          <w:szCs w:val="24"/>
        </w:rPr>
        <w:t>rule</w:t>
      </w:r>
      <w:proofErr w:type="gramEnd"/>
      <w:r w:rsidRPr="007332D5">
        <w:rPr>
          <w:rFonts w:ascii="Times New Roman" w:hAnsi="Times New Roman" w:cs="Times New Roman"/>
          <w:sz w:val="24"/>
          <w:szCs w:val="24"/>
        </w:rPr>
        <w:t xml:space="preserve"> 4 of the Civil Procedure Rules. </w:t>
      </w:r>
      <w:r w:rsidR="00B6373C" w:rsidRPr="007332D5">
        <w:rPr>
          <w:rFonts w:ascii="Times New Roman" w:hAnsi="Times New Roman" w:cs="Times New Roman"/>
          <w:sz w:val="24"/>
          <w:szCs w:val="24"/>
        </w:rPr>
        <w:t xml:space="preserve">Furthermore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entitled to reply to the counterclaim within 15 days after service upon him or her of the counterclaim. This is stipulated by Order 8 rule 11 (1) of the Civil Procedure Rules. Supposing that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was served on the same day the defence was endorsed by the officer (7th of January 2008),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would still be entitled to file a reply to the counterclaim by 28 January 2008. However the reply to the defence and counterclaim was filed on 21 January 2008 within time and therefore </w:t>
      </w:r>
      <w:r w:rsidRPr="007332D5">
        <w:rPr>
          <w:rFonts w:ascii="Times New Roman" w:hAnsi="Times New Roman" w:cs="Times New Roman"/>
          <w:sz w:val="24"/>
          <w:szCs w:val="24"/>
        </w:rPr>
        <w:lastRenderedPageBreak/>
        <w:t xml:space="preserve">there is no merit to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's submissions that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had no mandate to consider whether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was liable to the counterclaim.</w:t>
      </w:r>
    </w:p>
    <w:p w:rsidR="004432B0" w:rsidRPr="007332D5" w:rsidRDefault="00B250A4"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facts of this dispute are agreed in the joint scheduling memorandum endorsed by both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s for the parties on 1 October 2009 and also filed on court record on 1 October 2009. In the agreed facts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was a construction contract</w:t>
      </w:r>
      <w:r w:rsidR="00B6373C" w:rsidRPr="007332D5">
        <w:rPr>
          <w:rFonts w:ascii="Times New Roman" w:hAnsi="Times New Roman" w:cs="Times New Roman"/>
          <w:sz w:val="24"/>
          <w:szCs w:val="24"/>
        </w:rPr>
        <w:t>or</w:t>
      </w:r>
      <w:r w:rsidRPr="007332D5">
        <w:rPr>
          <w:rFonts w:ascii="Times New Roman" w:hAnsi="Times New Roman" w:cs="Times New Roman"/>
          <w:sz w:val="24"/>
          <w:szCs w:val="24"/>
        </w:rPr>
        <w:t xml:space="preserve"> of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from the year 2002 to late 2006. During the subsistence of the contractual relationship,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and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executed several construction contracts for construction at the various sites belonging to the </w:t>
      </w:r>
      <w:r w:rsidR="00AD4768" w:rsidRPr="007332D5">
        <w:rPr>
          <w:rFonts w:ascii="Times New Roman" w:hAnsi="Times New Roman" w:cs="Times New Roman"/>
          <w:sz w:val="24"/>
          <w:szCs w:val="24"/>
        </w:rPr>
        <w:t>Defendant</w:t>
      </w:r>
      <w:r w:rsidR="004432B0" w:rsidRPr="007332D5">
        <w:rPr>
          <w:rFonts w:ascii="Times New Roman" w:hAnsi="Times New Roman" w:cs="Times New Roman"/>
          <w:sz w:val="24"/>
          <w:szCs w:val="24"/>
        </w:rPr>
        <w:t xml:space="preserve">. Sometime in 2006 a dispute arose between the </w:t>
      </w:r>
      <w:r w:rsidR="00AD4768" w:rsidRPr="007332D5">
        <w:rPr>
          <w:rFonts w:ascii="Times New Roman" w:hAnsi="Times New Roman" w:cs="Times New Roman"/>
          <w:sz w:val="24"/>
          <w:szCs w:val="24"/>
        </w:rPr>
        <w:t>Plaintiff</w:t>
      </w:r>
      <w:r w:rsidR="004432B0" w:rsidRPr="007332D5">
        <w:rPr>
          <w:rFonts w:ascii="Times New Roman" w:hAnsi="Times New Roman" w:cs="Times New Roman"/>
          <w:sz w:val="24"/>
          <w:szCs w:val="24"/>
        </w:rPr>
        <w:t xml:space="preserve"> and the </w:t>
      </w:r>
      <w:r w:rsidR="00AD4768" w:rsidRPr="007332D5">
        <w:rPr>
          <w:rFonts w:ascii="Times New Roman" w:hAnsi="Times New Roman" w:cs="Times New Roman"/>
          <w:sz w:val="24"/>
          <w:szCs w:val="24"/>
        </w:rPr>
        <w:t>Defendant</w:t>
      </w:r>
      <w:r w:rsidR="004432B0" w:rsidRPr="007332D5">
        <w:rPr>
          <w:rFonts w:ascii="Times New Roman" w:hAnsi="Times New Roman" w:cs="Times New Roman"/>
          <w:sz w:val="24"/>
          <w:szCs w:val="24"/>
        </w:rPr>
        <w:t xml:space="preserve"> regarding an alleged breach of contract by the </w:t>
      </w:r>
      <w:r w:rsidR="00AD4768" w:rsidRPr="007332D5">
        <w:rPr>
          <w:rFonts w:ascii="Times New Roman" w:hAnsi="Times New Roman" w:cs="Times New Roman"/>
          <w:sz w:val="24"/>
          <w:szCs w:val="24"/>
        </w:rPr>
        <w:t>Defendant</w:t>
      </w:r>
      <w:r w:rsidR="004432B0" w:rsidRPr="007332D5">
        <w:rPr>
          <w:rFonts w:ascii="Times New Roman" w:hAnsi="Times New Roman" w:cs="Times New Roman"/>
          <w:sz w:val="24"/>
          <w:szCs w:val="24"/>
        </w:rPr>
        <w:t xml:space="preserve"> for non-payment of the contract price. It is agreed that the total contract price was Uganda shillings 82,413,589/=.</w:t>
      </w:r>
    </w:p>
    <w:p w:rsidR="004432B0" w:rsidRPr="007332D5" w:rsidRDefault="004432B0"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During the conferencing inter parties, both parties agreed to the appointment of a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to visit the site and ascertain the value of the work done by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as well as to determine whether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was entitled to the claim in the plaint and whether the counterclaimant was entitled to the claim in the counterclaim. The parties appointed Mr Giles O. </w:t>
      </w:r>
      <w:proofErr w:type="spellStart"/>
      <w:r w:rsidRPr="007332D5">
        <w:rPr>
          <w:rFonts w:ascii="Times New Roman" w:hAnsi="Times New Roman" w:cs="Times New Roman"/>
          <w:sz w:val="24"/>
          <w:szCs w:val="24"/>
        </w:rPr>
        <w:t>Odongo</w:t>
      </w:r>
      <w:proofErr w:type="spellEnd"/>
      <w:r w:rsidRPr="007332D5">
        <w:rPr>
          <w:rFonts w:ascii="Times New Roman" w:hAnsi="Times New Roman" w:cs="Times New Roman"/>
          <w:sz w:val="24"/>
          <w:szCs w:val="24"/>
        </w:rPr>
        <w:t>, a registered surveyor of Uganda/</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He is also the Principal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employed by the government in the Ministry of Works and Transport in the Public Structures Department. According to the report forwarded by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w:t>
      </w:r>
      <w:r w:rsidR="00873B2F" w:rsidRPr="007332D5">
        <w:rPr>
          <w:rFonts w:ascii="Times New Roman" w:hAnsi="Times New Roman" w:cs="Times New Roman"/>
          <w:sz w:val="24"/>
          <w:szCs w:val="24"/>
        </w:rPr>
        <w:t xml:space="preserve"> the following were the matter</w:t>
      </w:r>
      <w:r w:rsidRPr="007332D5">
        <w:rPr>
          <w:rFonts w:ascii="Times New Roman" w:hAnsi="Times New Roman" w:cs="Times New Roman"/>
          <w:sz w:val="24"/>
          <w:szCs w:val="24"/>
        </w:rPr>
        <w:t>s determined by him namely:</w:t>
      </w:r>
    </w:p>
    <w:p w:rsidR="004432B0" w:rsidRPr="007332D5" w:rsidRDefault="004432B0" w:rsidP="007332D5">
      <w:pPr>
        <w:pStyle w:val="ListParagraph"/>
        <w:numPr>
          <w:ilvl w:val="0"/>
          <w:numId w:val="3"/>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Whether 40 contracts were entered into between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and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w:t>
      </w:r>
    </w:p>
    <w:p w:rsidR="004432B0" w:rsidRPr="007332D5" w:rsidRDefault="004432B0" w:rsidP="007332D5">
      <w:pPr>
        <w:pStyle w:val="ListParagraph"/>
        <w:numPr>
          <w:ilvl w:val="0"/>
          <w:numId w:val="3"/>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Whether the contracts were performed and to what extent?</w:t>
      </w:r>
    </w:p>
    <w:p w:rsidR="004432B0" w:rsidRPr="007332D5" w:rsidRDefault="004432B0" w:rsidP="007332D5">
      <w:pPr>
        <w:pStyle w:val="ListParagraph"/>
        <w:numPr>
          <w:ilvl w:val="0"/>
          <w:numId w:val="3"/>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Whether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entitled to payment of the </w:t>
      </w:r>
      <w:proofErr w:type="gramStart"/>
      <w:r w:rsidRPr="007332D5">
        <w:rPr>
          <w:rFonts w:ascii="Times New Roman" w:hAnsi="Times New Roman" w:cs="Times New Roman"/>
          <w:sz w:val="24"/>
          <w:szCs w:val="24"/>
        </w:rPr>
        <w:t>contract  balance</w:t>
      </w:r>
      <w:proofErr w:type="gramEnd"/>
      <w:r w:rsidRPr="007332D5">
        <w:rPr>
          <w:rFonts w:ascii="Times New Roman" w:hAnsi="Times New Roman" w:cs="Times New Roman"/>
          <w:sz w:val="24"/>
          <w:szCs w:val="24"/>
        </w:rPr>
        <w:t xml:space="preserve"> of Uganda shillings 50,629,779/=? And</w:t>
      </w:r>
    </w:p>
    <w:p w:rsidR="005B2DFE" w:rsidRPr="007332D5" w:rsidRDefault="00477ED6" w:rsidP="007332D5">
      <w:pPr>
        <w:pStyle w:val="ListParagraph"/>
        <w:numPr>
          <w:ilvl w:val="0"/>
          <w:numId w:val="3"/>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lastRenderedPageBreak/>
        <w:t>Whether</w:t>
      </w:r>
      <w:r w:rsidR="004432B0"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Defendant</w:t>
      </w:r>
      <w:r w:rsidR="004432B0" w:rsidRPr="007332D5">
        <w:rPr>
          <w:rFonts w:ascii="Times New Roman" w:hAnsi="Times New Roman" w:cs="Times New Roman"/>
          <w:sz w:val="24"/>
          <w:szCs w:val="24"/>
        </w:rPr>
        <w:t xml:space="preserve"> </w:t>
      </w:r>
      <w:r w:rsidR="00873B2F" w:rsidRPr="007332D5">
        <w:rPr>
          <w:rFonts w:ascii="Times New Roman" w:hAnsi="Times New Roman" w:cs="Times New Roman"/>
          <w:sz w:val="24"/>
          <w:szCs w:val="24"/>
        </w:rPr>
        <w:t xml:space="preserve">Messrs </w:t>
      </w:r>
      <w:proofErr w:type="spellStart"/>
      <w:r w:rsidR="00873B2F" w:rsidRPr="007332D5">
        <w:rPr>
          <w:rFonts w:ascii="Times New Roman" w:hAnsi="Times New Roman" w:cs="Times New Roman"/>
          <w:sz w:val="24"/>
          <w:szCs w:val="24"/>
        </w:rPr>
        <w:t>Akright</w:t>
      </w:r>
      <w:proofErr w:type="spellEnd"/>
      <w:r w:rsidR="00873B2F" w:rsidRPr="007332D5">
        <w:rPr>
          <w:rFonts w:ascii="Times New Roman" w:hAnsi="Times New Roman" w:cs="Times New Roman"/>
          <w:sz w:val="24"/>
          <w:szCs w:val="24"/>
        </w:rPr>
        <w:t xml:space="preserve"> P</w:t>
      </w:r>
      <w:r w:rsidR="004432B0" w:rsidRPr="007332D5">
        <w:rPr>
          <w:rFonts w:ascii="Times New Roman" w:hAnsi="Times New Roman" w:cs="Times New Roman"/>
          <w:sz w:val="24"/>
          <w:szCs w:val="24"/>
        </w:rPr>
        <w:t>rojects Ltd, is entitled to a refund of Uganda shillings 8,419,045/= claimed?</w:t>
      </w:r>
    </w:p>
    <w:p w:rsidR="009E5F87" w:rsidRPr="007332D5" w:rsidRDefault="009E5F87"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report writes that selected issues in the dispute were referred by the court for expert determination </w:t>
      </w:r>
      <w:r w:rsidR="00873B2F" w:rsidRPr="007332D5">
        <w:rPr>
          <w:rFonts w:ascii="Times New Roman" w:hAnsi="Times New Roman" w:cs="Times New Roman"/>
          <w:sz w:val="24"/>
          <w:szCs w:val="24"/>
        </w:rPr>
        <w:t xml:space="preserve">and </w:t>
      </w:r>
      <w:r w:rsidRPr="007332D5">
        <w:rPr>
          <w:rFonts w:ascii="Times New Roman" w:hAnsi="Times New Roman" w:cs="Times New Roman"/>
          <w:sz w:val="24"/>
          <w:szCs w:val="24"/>
        </w:rPr>
        <w:t xml:space="preserve">by an independent expert appointed by the parties. </w:t>
      </w:r>
    </w:p>
    <w:p w:rsidR="009E5F87" w:rsidRPr="007332D5" w:rsidRDefault="009E5F87"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On the first issue as to whether there were 40 jobs, he came to the conclusion </w:t>
      </w:r>
      <w:r w:rsidR="00873B2F" w:rsidRPr="007332D5">
        <w:rPr>
          <w:rFonts w:ascii="Times New Roman" w:hAnsi="Times New Roman" w:cs="Times New Roman"/>
          <w:sz w:val="24"/>
          <w:szCs w:val="24"/>
        </w:rPr>
        <w:t xml:space="preserve">after detailed examination </w:t>
      </w:r>
      <w:r w:rsidRPr="007332D5">
        <w:rPr>
          <w:rFonts w:ascii="Times New Roman" w:hAnsi="Times New Roman" w:cs="Times New Roman"/>
          <w:sz w:val="24"/>
          <w:szCs w:val="24"/>
        </w:rPr>
        <w:t xml:space="preserve">of the documents and conduct of the parties </w:t>
      </w:r>
      <w:r w:rsidR="00873B2F" w:rsidRPr="007332D5">
        <w:rPr>
          <w:rFonts w:ascii="Times New Roman" w:hAnsi="Times New Roman" w:cs="Times New Roman"/>
          <w:sz w:val="24"/>
          <w:szCs w:val="24"/>
        </w:rPr>
        <w:t xml:space="preserve">that </w:t>
      </w:r>
      <w:r w:rsidRPr="007332D5">
        <w:rPr>
          <w:rFonts w:ascii="Times New Roman" w:hAnsi="Times New Roman" w:cs="Times New Roman"/>
          <w:sz w:val="24"/>
          <w:szCs w:val="24"/>
        </w:rPr>
        <w:t>37 jobs constituted valid contracts between the parties.</w:t>
      </w:r>
    </w:p>
    <w:p w:rsidR="00AB397A" w:rsidRPr="007332D5" w:rsidRDefault="009E5F87"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second issue was whether the contracts were performed and </w:t>
      </w:r>
      <w:r w:rsidR="00AB397A" w:rsidRPr="007332D5">
        <w:rPr>
          <w:rFonts w:ascii="Times New Roman" w:hAnsi="Times New Roman" w:cs="Times New Roman"/>
          <w:sz w:val="24"/>
          <w:szCs w:val="24"/>
        </w:rPr>
        <w:t xml:space="preserve">to </w:t>
      </w:r>
      <w:r w:rsidRPr="007332D5">
        <w:rPr>
          <w:rFonts w:ascii="Times New Roman" w:hAnsi="Times New Roman" w:cs="Times New Roman"/>
          <w:sz w:val="24"/>
          <w:szCs w:val="24"/>
        </w:rPr>
        <w:t>what extent?</w:t>
      </w:r>
      <w:r w:rsidR="00AB397A" w:rsidRPr="007332D5">
        <w:rPr>
          <w:rFonts w:ascii="Times New Roman" w:hAnsi="Times New Roman" w:cs="Times New Roman"/>
          <w:sz w:val="24"/>
          <w:szCs w:val="24"/>
        </w:rPr>
        <w:t xml:space="preserve"> This issue seemed to be subsumed with the question of entitlement of the </w:t>
      </w:r>
      <w:r w:rsidR="00AD4768" w:rsidRPr="007332D5">
        <w:rPr>
          <w:rFonts w:ascii="Times New Roman" w:hAnsi="Times New Roman" w:cs="Times New Roman"/>
          <w:sz w:val="24"/>
          <w:szCs w:val="24"/>
        </w:rPr>
        <w:t>Plaintiff</w:t>
      </w:r>
      <w:r w:rsidR="00AB397A" w:rsidRPr="007332D5">
        <w:rPr>
          <w:rFonts w:ascii="Times New Roman" w:hAnsi="Times New Roman" w:cs="Times New Roman"/>
          <w:sz w:val="24"/>
          <w:szCs w:val="24"/>
        </w:rPr>
        <w:t xml:space="preserve">. The question was whether the </w:t>
      </w:r>
      <w:r w:rsidR="00AD4768" w:rsidRPr="007332D5">
        <w:rPr>
          <w:rFonts w:ascii="Times New Roman" w:hAnsi="Times New Roman" w:cs="Times New Roman"/>
          <w:sz w:val="24"/>
          <w:szCs w:val="24"/>
        </w:rPr>
        <w:t>Plaintiff</w:t>
      </w:r>
      <w:r w:rsidR="00AB397A" w:rsidRPr="007332D5">
        <w:rPr>
          <w:rFonts w:ascii="Times New Roman" w:hAnsi="Times New Roman" w:cs="Times New Roman"/>
          <w:sz w:val="24"/>
          <w:szCs w:val="24"/>
        </w:rPr>
        <w:t xml:space="preserve"> was entitled to payment of the contract balance of </w:t>
      </w:r>
      <w:r w:rsidR="00AB397A" w:rsidRPr="007332D5">
        <w:rPr>
          <w:rFonts w:ascii="Times New Roman" w:hAnsi="Times New Roman" w:cs="Times New Roman"/>
          <w:b/>
          <w:sz w:val="24"/>
          <w:szCs w:val="24"/>
        </w:rPr>
        <w:t>Uganda shillings 50,629,779/=</w:t>
      </w:r>
      <w:r w:rsidR="00AB397A" w:rsidRPr="007332D5">
        <w:rPr>
          <w:rFonts w:ascii="Times New Roman" w:hAnsi="Times New Roman" w:cs="Times New Roman"/>
          <w:sz w:val="24"/>
          <w:szCs w:val="24"/>
        </w:rPr>
        <w:t xml:space="preserve">. He came to the conclusion that the value of work contracted in the 38 contracts </w:t>
      </w:r>
      <w:r w:rsidR="00873B2F" w:rsidRPr="007332D5">
        <w:rPr>
          <w:rFonts w:ascii="Times New Roman" w:hAnsi="Times New Roman" w:cs="Times New Roman"/>
          <w:sz w:val="24"/>
          <w:szCs w:val="24"/>
        </w:rPr>
        <w:t xml:space="preserve">was </w:t>
      </w:r>
      <w:r w:rsidR="00AB397A" w:rsidRPr="007332D5">
        <w:rPr>
          <w:rFonts w:ascii="Times New Roman" w:hAnsi="Times New Roman" w:cs="Times New Roman"/>
          <w:sz w:val="24"/>
          <w:szCs w:val="24"/>
        </w:rPr>
        <w:t xml:space="preserve">worth </w:t>
      </w:r>
      <w:r w:rsidR="00AB397A" w:rsidRPr="007332D5">
        <w:rPr>
          <w:rFonts w:ascii="Times New Roman" w:hAnsi="Times New Roman" w:cs="Times New Roman"/>
          <w:b/>
          <w:sz w:val="24"/>
          <w:szCs w:val="24"/>
        </w:rPr>
        <w:t xml:space="preserve">Uganda shillings 78,256,744/= </w:t>
      </w:r>
      <w:r w:rsidR="00AB397A" w:rsidRPr="007332D5">
        <w:rPr>
          <w:rFonts w:ascii="Times New Roman" w:hAnsi="Times New Roman" w:cs="Times New Roman"/>
          <w:sz w:val="24"/>
          <w:szCs w:val="24"/>
        </w:rPr>
        <w:t xml:space="preserve">with 18% VAT inclusive. Secondly the gross value </w:t>
      </w:r>
      <w:r w:rsidR="00873B2F" w:rsidRPr="007332D5">
        <w:rPr>
          <w:rFonts w:ascii="Times New Roman" w:hAnsi="Times New Roman" w:cs="Times New Roman"/>
          <w:sz w:val="24"/>
          <w:szCs w:val="24"/>
        </w:rPr>
        <w:t xml:space="preserve">of the </w:t>
      </w:r>
      <w:r w:rsidR="00AB397A" w:rsidRPr="007332D5">
        <w:rPr>
          <w:rFonts w:ascii="Times New Roman" w:hAnsi="Times New Roman" w:cs="Times New Roman"/>
          <w:sz w:val="24"/>
          <w:szCs w:val="24"/>
        </w:rPr>
        <w:t xml:space="preserve">contracted work executed on site in 37 contracts was </w:t>
      </w:r>
      <w:r w:rsidR="00AB397A" w:rsidRPr="007332D5">
        <w:rPr>
          <w:rFonts w:ascii="Times New Roman" w:hAnsi="Times New Roman" w:cs="Times New Roman"/>
          <w:b/>
          <w:sz w:val="24"/>
          <w:szCs w:val="24"/>
        </w:rPr>
        <w:t>Uganda shillings 77,612,212/=</w:t>
      </w:r>
      <w:r w:rsidR="00AB397A" w:rsidRPr="007332D5">
        <w:rPr>
          <w:rFonts w:ascii="Times New Roman" w:hAnsi="Times New Roman" w:cs="Times New Roman"/>
          <w:sz w:val="24"/>
          <w:szCs w:val="24"/>
        </w:rPr>
        <w:t xml:space="preserve"> with VAT of 18% inclusive. The value of disputed work in the 37 contracts was </w:t>
      </w:r>
      <w:r w:rsidR="00AB397A" w:rsidRPr="007332D5">
        <w:rPr>
          <w:rFonts w:ascii="Times New Roman" w:hAnsi="Times New Roman" w:cs="Times New Roman"/>
          <w:b/>
          <w:sz w:val="24"/>
          <w:szCs w:val="24"/>
        </w:rPr>
        <w:t>Uganda shillings 14,365,296/=</w:t>
      </w:r>
      <w:r w:rsidR="00AB397A" w:rsidRPr="007332D5">
        <w:rPr>
          <w:rFonts w:ascii="Times New Roman" w:hAnsi="Times New Roman" w:cs="Times New Roman"/>
          <w:sz w:val="24"/>
          <w:szCs w:val="24"/>
        </w:rPr>
        <w:t xml:space="preserve">. The gross value of undisputed work executed </w:t>
      </w:r>
      <w:r w:rsidR="00873B2F" w:rsidRPr="007332D5">
        <w:rPr>
          <w:rFonts w:ascii="Times New Roman" w:hAnsi="Times New Roman" w:cs="Times New Roman"/>
          <w:sz w:val="24"/>
          <w:szCs w:val="24"/>
        </w:rPr>
        <w:t xml:space="preserve">was </w:t>
      </w:r>
      <w:r w:rsidR="00AB397A" w:rsidRPr="007332D5">
        <w:rPr>
          <w:rFonts w:ascii="Times New Roman" w:hAnsi="Times New Roman" w:cs="Times New Roman"/>
          <w:sz w:val="24"/>
          <w:szCs w:val="24"/>
        </w:rPr>
        <w:t xml:space="preserve">of </w:t>
      </w:r>
      <w:r w:rsidR="00AB397A" w:rsidRPr="007332D5">
        <w:rPr>
          <w:rFonts w:ascii="Times New Roman" w:hAnsi="Times New Roman" w:cs="Times New Roman"/>
          <w:b/>
          <w:sz w:val="24"/>
          <w:szCs w:val="24"/>
        </w:rPr>
        <w:t xml:space="preserve">Uganda shillings 63,246,916/= </w:t>
      </w:r>
      <w:r w:rsidR="00AB397A" w:rsidRPr="007332D5">
        <w:rPr>
          <w:rFonts w:ascii="Times New Roman" w:hAnsi="Times New Roman" w:cs="Times New Roman"/>
          <w:sz w:val="24"/>
          <w:szCs w:val="24"/>
        </w:rPr>
        <w:t xml:space="preserve">with 18% VAT inclusive. The gross amount of payments made to the </w:t>
      </w:r>
      <w:r w:rsidR="00AD4768" w:rsidRPr="007332D5">
        <w:rPr>
          <w:rFonts w:ascii="Times New Roman" w:hAnsi="Times New Roman" w:cs="Times New Roman"/>
          <w:sz w:val="24"/>
          <w:szCs w:val="24"/>
        </w:rPr>
        <w:t>Plaintiff</w:t>
      </w:r>
      <w:r w:rsidR="00AB397A" w:rsidRPr="007332D5">
        <w:rPr>
          <w:rFonts w:ascii="Times New Roman" w:hAnsi="Times New Roman" w:cs="Times New Roman"/>
          <w:sz w:val="24"/>
          <w:szCs w:val="24"/>
        </w:rPr>
        <w:t xml:space="preserve"> by the </w:t>
      </w:r>
      <w:r w:rsidR="00AD4768" w:rsidRPr="007332D5">
        <w:rPr>
          <w:rFonts w:ascii="Times New Roman" w:hAnsi="Times New Roman" w:cs="Times New Roman"/>
          <w:sz w:val="24"/>
          <w:szCs w:val="24"/>
        </w:rPr>
        <w:t>Defendant</w:t>
      </w:r>
      <w:r w:rsidR="00AB397A" w:rsidRPr="007332D5">
        <w:rPr>
          <w:rFonts w:ascii="Times New Roman" w:hAnsi="Times New Roman" w:cs="Times New Roman"/>
          <w:sz w:val="24"/>
          <w:szCs w:val="24"/>
        </w:rPr>
        <w:t xml:space="preserve"> was </w:t>
      </w:r>
      <w:r w:rsidR="00AB397A" w:rsidRPr="007332D5">
        <w:rPr>
          <w:rFonts w:ascii="Times New Roman" w:hAnsi="Times New Roman" w:cs="Times New Roman"/>
          <w:b/>
          <w:sz w:val="24"/>
          <w:szCs w:val="24"/>
        </w:rPr>
        <w:t>Uganda shillings 30,148,600/=</w:t>
      </w:r>
      <w:r w:rsidR="00AB397A" w:rsidRPr="007332D5">
        <w:rPr>
          <w:rFonts w:ascii="Times New Roman" w:hAnsi="Times New Roman" w:cs="Times New Roman"/>
          <w:sz w:val="24"/>
          <w:szCs w:val="24"/>
        </w:rPr>
        <w:t xml:space="preserve"> with VAT of 18% inclusive. The amount of an encumbered entitlement payable to the </w:t>
      </w:r>
      <w:r w:rsidR="00AD4768" w:rsidRPr="007332D5">
        <w:rPr>
          <w:rFonts w:ascii="Times New Roman" w:hAnsi="Times New Roman" w:cs="Times New Roman"/>
          <w:sz w:val="24"/>
          <w:szCs w:val="24"/>
        </w:rPr>
        <w:t>Plaintiff</w:t>
      </w:r>
      <w:r w:rsidR="00AB397A" w:rsidRPr="007332D5">
        <w:rPr>
          <w:rFonts w:ascii="Times New Roman" w:hAnsi="Times New Roman" w:cs="Times New Roman"/>
          <w:sz w:val="24"/>
          <w:szCs w:val="24"/>
        </w:rPr>
        <w:t xml:space="preserve"> by 31 December 2007 was </w:t>
      </w:r>
      <w:r w:rsidR="00AB397A" w:rsidRPr="007332D5">
        <w:rPr>
          <w:rFonts w:ascii="Times New Roman" w:hAnsi="Times New Roman" w:cs="Times New Roman"/>
          <w:b/>
          <w:sz w:val="24"/>
          <w:szCs w:val="24"/>
        </w:rPr>
        <w:t>Uganda shillings 33,098,316/=</w:t>
      </w:r>
      <w:r w:rsidR="00AB397A" w:rsidRPr="007332D5">
        <w:rPr>
          <w:rFonts w:ascii="Times New Roman" w:hAnsi="Times New Roman" w:cs="Times New Roman"/>
          <w:sz w:val="24"/>
          <w:szCs w:val="24"/>
        </w:rPr>
        <w:t xml:space="preserve"> with VAT of 18% inclusive. He also concluded that the practice would be to calculate interest </w:t>
      </w:r>
      <w:r w:rsidR="00873B2F" w:rsidRPr="007332D5">
        <w:rPr>
          <w:rFonts w:ascii="Times New Roman" w:hAnsi="Times New Roman" w:cs="Times New Roman"/>
          <w:sz w:val="24"/>
          <w:szCs w:val="24"/>
        </w:rPr>
        <w:t xml:space="preserve">from </w:t>
      </w:r>
      <w:r w:rsidR="00AB397A" w:rsidRPr="007332D5">
        <w:rPr>
          <w:rFonts w:ascii="Times New Roman" w:hAnsi="Times New Roman" w:cs="Times New Roman"/>
          <w:sz w:val="24"/>
          <w:szCs w:val="24"/>
        </w:rPr>
        <w:t>January 2008 a</w:t>
      </w:r>
      <w:r w:rsidR="00873B2F" w:rsidRPr="007332D5">
        <w:rPr>
          <w:rFonts w:ascii="Times New Roman" w:hAnsi="Times New Roman" w:cs="Times New Roman"/>
          <w:sz w:val="24"/>
          <w:szCs w:val="24"/>
        </w:rPr>
        <w:t>t B</w:t>
      </w:r>
      <w:r w:rsidR="00AB397A" w:rsidRPr="007332D5">
        <w:rPr>
          <w:rFonts w:ascii="Times New Roman" w:hAnsi="Times New Roman" w:cs="Times New Roman"/>
          <w:sz w:val="24"/>
          <w:szCs w:val="24"/>
        </w:rPr>
        <w:t xml:space="preserve">ank of Uganda commercial lending rate, compounded monthly up to the date of payment of the entitlement. He concluded that the </w:t>
      </w:r>
      <w:r w:rsidR="00AD4768" w:rsidRPr="007332D5">
        <w:rPr>
          <w:rFonts w:ascii="Times New Roman" w:hAnsi="Times New Roman" w:cs="Times New Roman"/>
          <w:sz w:val="24"/>
          <w:szCs w:val="24"/>
        </w:rPr>
        <w:t>Plaintiff</w:t>
      </w:r>
      <w:r w:rsidR="00AB397A" w:rsidRPr="007332D5">
        <w:rPr>
          <w:rFonts w:ascii="Times New Roman" w:hAnsi="Times New Roman" w:cs="Times New Roman"/>
          <w:sz w:val="24"/>
          <w:szCs w:val="24"/>
        </w:rPr>
        <w:t xml:space="preserve"> is entitled </w:t>
      </w:r>
      <w:r w:rsidR="00AB397A" w:rsidRPr="007332D5">
        <w:rPr>
          <w:rFonts w:ascii="Times New Roman" w:hAnsi="Times New Roman" w:cs="Times New Roman"/>
          <w:sz w:val="24"/>
          <w:szCs w:val="24"/>
        </w:rPr>
        <w:lastRenderedPageBreak/>
        <w:t xml:space="preserve">to payment of </w:t>
      </w:r>
      <w:r w:rsidR="00AB397A" w:rsidRPr="007332D5">
        <w:rPr>
          <w:rFonts w:ascii="Times New Roman" w:hAnsi="Times New Roman" w:cs="Times New Roman"/>
          <w:b/>
          <w:sz w:val="24"/>
          <w:szCs w:val="24"/>
        </w:rPr>
        <w:t>Uganda shillings 33,098,316/=</w:t>
      </w:r>
      <w:r w:rsidR="00AB397A" w:rsidRPr="007332D5">
        <w:rPr>
          <w:rFonts w:ascii="Times New Roman" w:hAnsi="Times New Roman" w:cs="Times New Roman"/>
          <w:sz w:val="24"/>
          <w:szCs w:val="24"/>
        </w:rPr>
        <w:t xml:space="preserve"> with VAT inclusive at December 2007 prices with interest calculated from January 2008.</w:t>
      </w:r>
    </w:p>
    <w:p w:rsidR="00ED67FF" w:rsidRPr="007332D5" w:rsidRDefault="00AB397A"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On the question of whether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Messieurs </w:t>
      </w:r>
      <w:proofErr w:type="spellStart"/>
      <w:r w:rsidRPr="007332D5">
        <w:rPr>
          <w:rFonts w:ascii="Times New Roman" w:hAnsi="Times New Roman" w:cs="Times New Roman"/>
          <w:sz w:val="24"/>
          <w:szCs w:val="24"/>
        </w:rPr>
        <w:t>Akright</w:t>
      </w:r>
      <w:proofErr w:type="spellEnd"/>
      <w:r w:rsidRPr="007332D5">
        <w:rPr>
          <w:rFonts w:ascii="Times New Roman" w:hAnsi="Times New Roman" w:cs="Times New Roman"/>
          <w:sz w:val="24"/>
          <w:szCs w:val="24"/>
        </w:rPr>
        <w:t xml:space="preserve"> </w:t>
      </w:r>
      <w:r w:rsidR="00873B2F" w:rsidRPr="007332D5">
        <w:rPr>
          <w:rFonts w:ascii="Times New Roman" w:hAnsi="Times New Roman" w:cs="Times New Roman"/>
          <w:sz w:val="24"/>
          <w:szCs w:val="24"/>
        </w:rPr>
        <w:t>P</w:t>
      </w:r>
      <w:r w:rsidRPr="007332D5">
        <w:rPr>
          <w:rFonts w:ascii="Times New Roman" w:hAnsi="Times New Roman" w:cs="Times New Roman"/>
          <w:sz w:val="24"/>
          <w:szCs w:val="24"/>
        </w:rPr>
        <w:t xml:space="preserve">rojects Ltd is entitled to a refund of </w:t>
      </w:r>
      <w:r w:rsidRPr="007332D5">
        <w:rPr>
          <w:rFonts w:ascii="Times New Roman" w:hAnsi="Times New Roman" w:cs="Times New Roman"/>
          <w:b/>
          <w:sz w:val="24"/>
          <w:szCs w:val="24"/>
        </w:rPr>
        <w:t>Uganda shillings</w:t>
      </w:r>
      <w:r w:rsidR="00E46AC6" w:rsidRPr="007332D5">
        <w:rPr>
          <w:rFonts w:ascii="Times New Roman" w:hAnsi="Times New Roman" w:cs="Times New Roman"/>
          <w:b/>
          <w:sz w:val="24"/>
          <w:szCs w:val="24"/>
        </w:rPr>
        <w:t xml:space="preserve"> 8</w:t>
      </w:r>
      <w:r w:rsidRPr="007332D5">
        <w:rPr>
          <w:rFonts w:ascii="Times New Roman" w:hAnsi="Times New Roman" w:cs="Times New Roman"/>
          <w:b/>
          <w:sz w:val="24"/>
          <w:szCs w:val="24"/>
        </w:rPr>
        <w:t>,419,045/=</w:t>
      </w:r>
      <w:r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came to the conclusion that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has not proven entitlement.</w:t>
      </w:r>
    </w:p>
    <w:p w:rsidR="003F59BC" w:rsidRPr="007332D5" w:rsidRDefault="003F59BC"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In the matter before me entitlement of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to </w:t>
      </w:r>
      <w:r w:rsidRPr="007332D5">
        <w:rPr>
          <w:rFonts w:ascii="Times New Roman" w:hAnsi="Times New Roman" w:cs="Times New Roman"/>
          <w:b/>
          <w:sz w:val="24"/>
          <w:szCs w:val="24"/>
        </w:rPr>
        <w:t xml:space="preserve">Uganda shillings 33,098,316/= </w:t>
      </w:r>
      <w:r w:rsidRPr="007332D5">
        <w:rPr>
          <w:rFonts w:ascii="Times New Roman" w:hAnsi="Times New Roman" w:cs="Times New Roman"/>
          <w:sz w:val="24"/>
          <w:szCs w:val="24"/>
        </w:rPr>
        <w:t xml:space="preserve">by 31st of December 2007 with 18% VAT inclusive has not been contested.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endorsed this finding as </w:t>
      </w:r>
      <w:r w:rsidR="00873B2F"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Defendant</w:t>
      </w:r>
      <w:r w:rsidR="00873B2F" w:rsidRPr="007332D5">
        <w:rPr>
          <w:rFonts w:ascii="Times New Roman" w:hAnsi="Times New Roman" w:cs="Times New Roman"/>
          <w:sz w:val="24"/>
          <w:szCs w:val="24"/>
        </w:rPr>
        <w:t>’</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00873B2F" w:rsidRPr="007332D5">
        <w:rPr>
          <w:rFonts w:ascii="Times New Roman" w:hAnsi="Times New Roman" w:cs="Times New Roman"/>
          <w:sz w:val="24"/>
          <w:szCs w:val="24"/>
        </w:rPr>
        <w:t xml:space="preserve"> did as well</w:t>
      </w:r>
      <w:r w:rsidRPr="007332D5">
        <w:rPr>
          <w:rFonts w:ascii="Times New Roman" w:hAnsi="Times New Roman" w:cs="Times New Roman"/>
          <w:sz w:val="24"/>
          <w:szCs w:val="24"/>
        </w:rPr>
        <w:t xml:space="preserve">. The </w:t>
      </w:r>
      <w:r w:rsidR="00AD4768" w:rsidRPr="007332D5">
        <w:rPr>
          <w:rFonts w:ascii="Times New Roman" w:hAnsi="Times New Roman" w:cs="Times New Roman"/>
          <w:sz w:val="24"/>
          <w:szCs w:val="24"/>
        </w:rPr>
        <w:t>Defendant</w:t>
      </w:r>
      <w:r w:rsidR="00873B2F" w:rsidRPr="007332D5">
        <w:rPr>
          <w:rFonts w:ascii="Times New Roman" w:hAnsi="Times New Roman" w:cs="Times New Roman"/>
          <w:sz w:val="24"/>
          <w:szCs w:val="24"/>
        </w:rPr>
        <w:t>’</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only contested the interest payable on that amount. On the other hand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submitted that the sum of </w:t>
      </w:r>
      <w:r w:rsidRPr="007332D5">
        <w:rPr>
          <w:rFonts w:ascii="Times New Roman" w:hAnsi="Times New Roman" w:cs="Times New Roman"/>
          <w:b/>
          <w:sz w:val="24"/>
          <w:szCs w:val="24"/>
        </w:rPr>
        <w:t>Uganda shillings 14,365,296/=</w:t>
      </w:r>
      <w:r w:rsidRPr="007332D5">
        <w:rPr>
          <w:rFonts w:ascii="Times New Roman" w:hAnsi="Times New Roman" w:cs="Times New Roman"/>
          <w:sz w:val="24"/>
          <w:szCs w:val="24"/>
        </w:rPr>
        <w:t xml:space="preserve"> was unfairly omitted by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from his determination on the ground that it was disputed and no evidence supported it.</w:t>
      </w:r>
    </w:p>
    <w:p w:rsidR="003F59BC" w:rsidRPr="007332D5" w:rsidRDefault="003F59BC"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dispute was referred to </w:t>
      </w:r>
      <w:r w:rsidR="00873B2F" w:rsidRPr="007332D5">
        <w:rPr>
          <w:rFonts w:ascii="Times New Roman" w:hAnsi="Times New Roman" w:cs="Times New Roman"/>
          <w:sz w:val="24"/>
          <w:szCs w:val="24"/>
        </w:rPr>
        <w:t>a</w:t>
      </w:r>
      <w:r w:rsidRPr="007332D5">
        <w:rPr>
          <w:rFonts w:ascii="Times New Roman" w:hAnsi="Times New Roman" w:cs="Times New Roman"/>
          <w:sz w:val="24"/>
          <w:szCs w:val="24"/>
        </w:rPr>
        <w:t xml:space="preserv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w:t>
      </w:r>
      <w:r w:rsidR="00873B2F" w:rsidRPr="007332D5">
        <w:rPr>
          <w:rFonts w:ascii="Times New Roman" w:hAnsi="Times New Roman" w:cs="Times New Roman"/>
          <w:sz w:val="24"/>
          <w:szCs w:val="24"/>
        </w:rPr>
        <w:t xml:space="preserve">who </w:t>
      </w:r>
      <w:r w:rsidRPr="007332D5">
        <w:rPr>
          <w:rFonts w:ascii="Times New Roman" w:hAnsi="Times New Roman" w:cs="Times New Roman"/>
          <w:sz w:val="24"/>
          <w:szCs w:val="24"/>
        </w:rPr>
        <w:t xml:space="preserve">considered all the issues referred from the evidence availed by the parties. </w:t>
      </w:r>
      <w:r w:rsidR="00873B2F" w:rsidRPr="007332D5">
        <w:rPr>
          <w:rFonts w:ascii="Times New Roman" w:hAnsi="Times New Roman" w:cs="Times New Roman"/>
          <w:sz w:val="24"/>
          <w:szCs w:val="24"/>
        </w:rPr>
        <w:t xml:space="preserve">Therefore can the </w:t>
      </w:r>
      <w:r w:rsidRPr="007332D5">
        <w:rPr>
          <w:rFonts w:ascii="Times New Roman" w:hAnsi="Times New Roman" w:cs="Times New Roman"/>
          <w:sz w:val="24"/>
          <w:szCs w:val="24"/>
        </w:rPr>
        <w:t xml:space="preserve">question of </w:t>
      </w:r>
      <w:r w:rsidRPr="007332D5">
        <w:rPr>
          <w:rFonts w:ascii="Times New Roman" w:hAnsi="Times New Roman" w:cs="Times New Roman"/>
          <w:b/>
          <w:sz w:val="24"/>
          <w:szCs w:val="24"/>
        </w:rPr>
        <w:t>Uganda shillings 14,365,296/=</w:t>
      </w:r>
      <w:r w:rsidRPr="007332D5">
        <w:rPr>
          <w:rFonts w:ascii="Times New Roman" w:hAnsi="Times New Roman" w:cs="Times New Roman"/>
          <w:sz w:val="24"/>
          <w:szCs w:val="24"/>
        </w:rPr>
        <w:t xml:space="preserve"> </w:t>
      </w:r>
      <w:r w:rsidR="00873B2F" w:rsidRPr="007332D5">
        <w:rPr>
          <w:rFonts w:ascii="Times New Roman" w:hAnsi="Times New Roman" w:cs="Times New Roman"/>
          <w:sz w:val="24"/>
          <w:szCs w:val="24"/>
        </w:rPr>
        <w:t xml:space="preserve">which constitutes a disputed amount </w:t>
      </w:r>
      <w:r w:rsidRPr="007332D5">
        <w:rPr>
          <w:rFonts w:ascii="Times New Roman" w:hAnsi="Times New Roman" w:cs="Times New Roman"/>
          <w:sz w:val="24"/>
          <w:szCs w:val="24"/>
        </w:rPr>
        <w:t>be revisited by th</w:t>
      </w:r>
      <w:r w:rsidR="00D55815" w:rsidRPr="007332D5">
        <w:rPr>
          <w:rFonts w:ascii="Times New Roman" w:hAnsi="Times New Roman" w:cs="Times New Roman"/>
          <w:sz w:val="24"/>
          <w:szCs w:val="24"/>
        </w:rPr>
        <w:t>is</w:t>
      </w:r>
      <w:r w:rsidRPr="007332D5">
        <w:rPr>
          <w:rFonts w:ascii="Times New Roman" w:hAnsi="Times New Roman" w:cs="Times New Roman"/>
          <w:sz w:val="24"/>
          <w:szCs w:val="24"/>
        </w:rPr>
        <w:t xml:space="preserve"> court?</w:t>
      </w:r>
    </w:p>
    <w:p w:rsidR="003F59BC" w:rsidRPr="007332D5" w:rsidRDefault="003F59BC"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case presented a long list of alleged contracts together with several bills of quantities for the construction of houses of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In light of the kind of evidence required and the prolonged examination of bills of quantities as well as the task of ascertaining the market rate of those quantities, it was agreed that the dispute be referred to a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A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was duly appointed by the parties and presented with several issues which included the entitlement of t</w:t>
      </w:r>
      <w:r w:rsidR="00873B2F" w:rsidRPr="007332D5">
        <w:rPr>
          <w:rFonts w:ascii="Times New Roman" w:hAnsi="Times New Roman" w:cs="Times New Roman"/>
          <w:sz w:val="24"/>
          <w:szCs w:val="24"/>
        </w:rPr>
        <w:t xml:space="preserve">he </w:t>
      </w:r>
      <w:r w:rsidR="00AD4768" w:rsidRPr="007332D5">
        <w:rPr>
          <w:rFonts w:ascii="Times New Roman" w:hAnsi="Times New Roman" w:cs="Times New Roman"/>
          <w:sz w:val="24"/>
          <w:szCs w:val="24"/>
        </w:rPr>
        <w:t>Plaintiff</w:t>
      </w:r>
      <w:r w:rsidR="00873B2F" w:rsidRPr="007332D5">
        <w:rPr>
          <w:rFonts w:ascii="Times New Roman" w:hAnsi="Times New Roman" w:cs="Times New Roman"/>
          <w:sz w:val="24"/>
          <w:szCs w:val="24"/>
        </w:rPr>
        <w:t xml:space="preserve"> under the contract</w:t>
      </w:r>
      <w:r w:rsidRPr="007332D5">
        <w:rPr>
          <w:rFonts w:ascii="Times New Roman" w:hAnsi="Times New Roman" w:cs="Times New Roman"/>
          <w:sz w:val="24"/>
          <w:szCs w:val="24"/>
        </w:rPr>
        <w:t xml:space="preserve">s to be </w:t>
      </w:r>
      <w:r w:rsidR="00873B2F" w:rsidRPr="007332D5">
        <w:rPr>
          <w:rFonts w:ascii="Times New Roman" w:hAnsi="Times New Roman" w:cs="Times New Roman"/>
          <w:sz w:val="24"/>
          <w:szCs w:val="24"/>
        </w:rPr>
        <w:t>a</w:t>
      </w:r>
      <w:r w:rsidR="003B500A" w:rsidRPr="007332D5">
        <w:rPr>
          <w:rFonts w:ascii="Times New Roman" w:hAnsi="Times New Roman" w:cs="Times New Roman"/>
          <w:sz w:val="24"/>
          <w:szCs w:val="24"/>
        </w:rPr>
        <w:t>s</w:t>
      </w:r>
      <w:r w:rsidR="00873B2F" w:rsidRPr="007332D5">
        <w:rPr>
          <w:rFonts w:ascii="Times New Roman" w:hAnsi="Times New Roman" w:cs="Times New Roman"/>
          <w:sz w:val="24"/>
          <w:szCs w:val="24"/>
        </w:rPr>
        <w:t>certained</w:t>
      </w:r>
      <w:r w:rsidRPr="007332D5">
        <w:rPr>
          <w:rFonts w:ascii="Times New Roman" w:hAnsi="Times New Roman" w:cs="Times New Roman"/>
          <w:sz w:val="24"/>
          <w:szCs w:val="24"/>
        </w:rPr>
        <w:t xml:space="preserve">. Section 27 of the Judicature Act cap 13 laws of Uganda </w:t>
      </w:r>
      <w:r w:rsidR="00477ED6" w:rsidRPr="007332D5">
        <w:rPr>
          <w:rFonts w:ascii="Times New Roman" w:hAnsi="Times New Roman" w:cs="Times New Roman"/>
          <w:sz w:val="24"/>
          <w:szCs w:val="24"/>
        </w:rPr>
        <w:t xml:space="preserve">provides for </w:t>
      </w:r>
      <w:r w:rsidRPr="007332D5">
        <w:rPr>
          <w:rFonts w:ascii="Times New Roman" w:hAnsi="Times New Roman" w:cs="Times New Roman"/>
          <w:sz w:val="24"/>
          <w:szCs w:val="24"/>
        </w:rPr>
        <w:t>trial by a referee or arbitrator. The relevant part in section 27 (</w:t>
      </w:r>
      <w:r w:rsidR="003B500A" w:rsidRPr="007332D5">
        <w:rPr>
          <w:rFonts w:ascii="Times New Roman" w:hAnsi="Times New Roman" w:cs="Times New Roman"/>
          <w:sz w:val="24"/>
          <w:szCs w:val="24"/>
        </w:rPr>
        <w:t>b</w:t>
      </w:r>
      <w:r w:rsidRPr="007332D5">
        <w:rPr>
          <w:rFonts w:ascii="Times New Roman" w:hAnsi="Times New Roman" w:cs="Times New Roman"/>
          <w:sz w:val="24"/>
          <w:szCs w:val="24"/>
        </w:rPr>
        <w:t>) provides:</w:t>
      </w:r>
    </w:p>
    <w:p w:rsidR="003F59BC" w:rsidRPr="007332D5" w:rsidRDefault="003F59BC"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lastRenderedPageBreak/>
        <w:tab/>
      </w:r>
      <w:proofErr w:type="gramStart"/>
      <w:r w:rsidRPr="007332D5">
        <w:rPr>
          <w:rFonts w:ascii="Times New Roman" w:hAnsi="Times New Roman" w:cs="Times New Roman"/>
          <w:sz w:val="24"/>
          <w:szCs w:val="24"/>
        </w:rPr>
        <w:t>"27.Trial by referee or arbitrator.</w:t>
      </w:r>
      <w:proofErr w:type="gramEnd"/>
    </w:p>
    <w:p w:rsidR="003F59BC" w:rsidRPr="007332D5" w:rsidRDefault="003F59BC"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ab/>
        <w:t>Where in any cause or matter, other than a criminal proceeding –</w:t>
      </w:r>
    </w:p>
    <w:p w:rsidR="003F59BC" w:rsidRPr="007332D5" w:rsidRDefault="003F59BC" w:rsidP="007332D5">
      <w:pPr>
        <w:pStyle w:val="ListParagraph"/>
        <w:numPr>
          <w:ilvl w:val="0"/>
          <w:numId w:val="4"/>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all the parties interested who are not under disability consent;</w:t>
      </w:r>
    </w:p>
    <w:p w:rsidR="0041739D" w:rsidRPr="007332D5" w:rsidRDefault="0041739D" w:rsidP="007332D5">
      <w:pPr>
        <w:pStyle w:val="ListParagraph"/>
        <w:numPr>
          <w:ilvl w:val="0"/>
          <w:numId w:val="4"/>
        </w:num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the cause or matter requires any prolonged examination of documents or any scientific or legal investigation which cannot, in the opinion of the High Court, conveniently be conducted by the High Court t</w:t>
      </w:r>
      <w:r w:rsidR="008230F3" w:rsidRPr="007332D5">
        <w:rPr>
          <w:rFonts w:ascii="Times New Roman" w:hAnsi="Times New Roman" w:cs="Times New Roman"/>
          <w:sz w:val="24"/>
          <w:szCs w:val="24"/>
        </w:rPr>
        <w:t>hrough</w:t>
      </w:r>
      <w:r w:rsidRPr="007332D5">
        <w:rPr>
          <w:rFonts w:ascii="Times New Roman" w:hAnsi="Times New Roman" w:cs="Times New Roman"/>
          <w:sz w:val="24"/>
          <w:szCs w:val="24"/>
        </w:rPr>
        <w:t xml:space="preserve"> its ordinary officer</w:t>
      </w:r>
      <w:r w:rsidR="008230F3" w:rsidRPr="007332D5">
        <w:rPr>
          <w:rFonts w:ascii="Times New Roman" w:hAnsi="Times New Roman" w:cs="Times New Roman"/>
          <w:sz w:val="24"/>
          <w:szCs w:val="24"/>
        </w:rPr>
        <w:t>s</w:t>
      </w:r>
      <w:r w:rsidRPr="007332D5">
        <w:rPr>
          <w:rFonts w:ascii="Times New Roman" w:hAnsi="Times New Roman" w:cs="Times New Roman"/>
          <w:sz w:val="24"/>
          <w:szCs w:val="24"/>
        </w:rPr>
        <w:t>; or… (c)…</w:t>
      </w:r>
    </w:p>
    <w:p w:rsidR="003F59BC" w:rsidRPr="007332D5" w:rsidRDefault="0041739D" w:rsidP="007332D5">
      <w:pPr>
        <w:pStyle w:val="ListParagraph"/>
        <w:spacing w:line="480" w:lineRule="auto"/>
        <w:ind w:left="1080"/>
        <w:jc w:val="both"/>
        <w:rPr>
          <w:rFonts w:ascii="Times New Roman" w:hAnsi="Times New Roman" w:cs="Times New Roman"/>
          <w:sz w:val="24"/>
          <w:szCs w:val="24"/>
        </w:rPr>
      </w:pPr>
      <w:r w:rsidRPr="007332D5">
        <w:rPr>
          <w:rFonts w:ascii="Times New Roman" w:hAnsi="Times New Roman" w:cs="Times New Roman"/>
          <w:sz w:val="24"/>
          <w:szCs w:val="24"/>
        </w:rPr>
        <w:t>The High Court may, at any time, order the whole cause or matter or any question of fact arising in it to be tried before a special referee or arbitrator agreed to by the parties or before an official referee or an officer of the High Court."</w:t>
      </w:r>
    </w:p>
    <w:p w:rsidR="00901C0D" w:rsidRPr="007332D5" w:rsidRDefault="0041739D"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In this case the issues referred to the arbitrator/referee were specifically handled and the parties were given an opportunity to present all the evidence </w:t>
      </w:r>
      <w:r w:rsidR="008230F3" w:rsidRPr="007332D5">
        <w:rPr>
          <w:rFonts w:ascii="Times New Roman" w:hAnsi="Times New Roman" w:cs="Times New Roman"/>
          <w:sz w:val="24"/>
          <w:szCs w:val="24"/>
        </w:rPr>
        <w:t xml:space="preserve">and submission in that regard </w:t>
      </w:r>
      <w:r w:rsidRPr="007332D5">
        <w:rPr>
          <w:rFonts w:ascii="Times New Roman" w:hAnsi="Times New Roman" w:cs="Times New Roman"/>
          <w:sz w:val="24"/>
          <w:szCs w:val="24"/>
        </w:rPr>
        <w:t xml:space="preserve">and </w:t>
      </w:r>
      <w:r w:rsidR="008230F3" w:rsidRPr="007332D5">
        <w:rPr>
          <w:rFonts w:ascii="Times New Roman" w:hAnsi="Times New Roman" w:cs="Times New Roman"/>
          <w:sz w:val="24"/>
          <w:szCs w:val="24"/>
        </w:rPr>
        <w:t>opportunity was given to their own profession</w:t>
      </w:r>
      <w:r w:rsidR="00D55815" w:rsidRPr="007332D5">
        <w:rPr>
          <w:rFonts w:ascii="Times New Roman" w:hAnsi="Times New Roman" w:cs="Times New Roman"/>
          <w:sz w:val="24"/>
          <w:szCs w:val="24"/>
        </w:rPr>
        <w:t>al</w:t>
      </w:r>
      <w:r w:rsidR="008230F3" w:rsidRPr="007332D5">
        <w:rPr>
          <w:rFonts w:ascii="Times New Roman" w:hAnsi="Times New Roman" w:cs="Times New Roman"/>
          <w:sz w:val="24"/>
          <w:szCs w:val="24"/>
        </w:rPr>
        <w:t xml:space="preserve">s </w:t>
      </w:r>
      <w:r w:rsidRPr="007332D5">
        <w:rPr>
          <w:rFonts w:ascii="Times New Roman" w:hAnsi="Times New Roman" w:cs="Times New Roman"/>
          <w:sz w:val="24"/>
          <w:szCs w:val="24"/>
        </w:rPr>
        <w:t xml:space="preserve">to be heard on any clarifications. Particularly the relevant question with regard to the </w:t>
      </w:r>
      <w:r w:rsidRPr="007332D5">
        <w:rPr>
          <w:rFonts w:ascii="Times New Roman" w:hAnsi="Times New Roman" w:cs="Times New Roman"/>
          <w:b/>
          <w:sz w:val="24"/>
          <w:szCs w:val="24"/>
        </w:rPr>
        <w:t>Uganda shillings 14,365,296/=</w:t>
      </w:r>
      <w:r w:rsidRPr="007332D5">
        <w:rPr>
          <w:rFonts w:ascii="Times New Roman" w:hAnsi="Times New Roman" w:cs="Times New Roman"/>
          <w:sz w:val="24"/>
          <w:szCs w:val="24"/>
        </w:rPr>
        <w:t xml:space="preserve"> arose in the determination of issue (c) which is whether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entitled to payment of the contract balance of Uganda shillings 50,629,779/=? I agree with the </w:t>
      </w:r>
      <w:r w:rsidR="00AD4768" w:rsidRPr="007332D5">
        <w:rPr>
          <w:rFonts w:ascii="Times New Roman" w:hAnsi="Times New Roman" w:cs="Times New Roman"/>
          <w:sz w:val="24"/>
          <w:szCs w:val="24"/>
        </w:rPr>
        <w:t>Defendant</w:t>
      </w:r>
      <w:r w:rsidR="008230F3" w:rsidRPr="007332D5">
        <w:rPr>
          <w:rFonts w:ascii="Times New Roman" w:hAnsi="Times New Roman" w:cs="Times New Roman"/>
          <w:sz w:val="24"/>
          <w:szCs w:val="24"/>
        </w:rPr>
        <w:t>’</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that the matter cannot be reopened in the circumstances of this case.</w:t>
      </w:r>
    </w:p>
    <w:p w:rsidR="000E7B74" w:rsidRPr="007332D5" w:rsidRDefault="0041739D"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Section 27 of the Judicature Act is </w:t>
      </w:r>
      <w:r w:rsidR="000E7B74" w:rsidRPr="007332D5">
        <w:rPr>
          <w:rFonts w:ascii="Times New Roman" w:hAnsi="Times New Roman" w:cs="Times New Roman"/>
          <w:sz w:val="24"/>
          <w:szCs w:val="24"/>
        </w:rPr>
        <w:t xml:space="preserve">also </w:t>
      </w:r>
      <w:r w:rsidRPr="007332D5">
        <w:rPr>
          <w:rFonts w:ascii="Times New Roman" w:hAnsi="Times New Roman" w:cs="Times New Roman"/>
          <w:sz w:val="24"/>
          <w:szCs w:val="24"/>
        </w:rPr>
        <w:t xml:space="preserve">enforced by Order 47 of the Civil Procedure Rules which deals with references by consent of the parties to arbitrators. </w:t>
      </w:r>
      <w:r w:rsidR="008230F3" w:rsidRPr="007332D5">
        <w:rPr>
          <w:rFonts w:ascii="Times New Roman" w:hAnsi="Times New Roman" w:cs="Times New Roman"/>
          <w:sz w:val="24"/>
          <w:szCs w:val="24"/>
        </w:rPr>
        <w:t xml:space="preserve">References are made </w:t>
      </w:r>
      <w:r w:rsidR="000E7B74" w:rsidRPr="007332D5">
        <w:rPr>
          <w:rFonts w:ascii="Times New Roman" w:hAnsi="Times New Roman" w:cs="Times New Roman"/>
          <w:sz w:val="24"/>
          <w:szCs w:val="24"/>
        </w:rPr>
        <w:t xml:space="preserve">in situations where there is no contract submitting the dispute envisaged therein to an arbitrator or arbitrators. Furthermore during the court conducted scheduling conference under Order 12 rule 1 of the Civil Procedure Rules the court explores the possibility of mediation, arbitration and any other form of settlement. </w:t>
      </w:r>
      <w:r w:rsidR="00477ED6" w:rsidRPr="007332D5">
        <w:rPr>
          <w:rFonts w:ascii="Times New Roman" w:hAnsi="Times New Roman" w:cs="Times New Roman"/>
          <w:sz w:val="24"/>
          <w:szCs w:val="24"/>
        </w:rPr>
        <w:t xml:space="preserve">In this case the court explored the possibility of the matter being tried by a </w:t>
      </w:r>
      <w:r w:rsidR="00AD4768" w:rsidRPr="007332D5">
        <w:rPr>
          <w:rFonts w:ascii="Times New Roman" w:hAnsi="Times New Roman" w:cs="Times New Roman"/>
          <w:sz w:val="24"/>
          <w:szCs w:val="24"/>
        </w:rPr>
        <w:t xml:space="preserve">Quantity </w:t>
      </w:r>
      <w:r w:rsidR="00AD4768" w:rsidRPr="007332D5">
        <w:rPr>
          <w:rFonts w:ascii="Times New Roman" w:hAnsi="Times New Roman" w:cs="Times New Roman"/>
          <w:sz w:val="24"/>
          <w:szCs w:val="24"/>
        </w:rPr>
        <w:lastRenderedPageBreak/>
        <w:t>Surveyor</w:t>
      </w:r>
      <w:r w:rsidR="00477ED6" w:rsidRPr="007332D5">
        <w:rPr>
          <w:rFonts w:ascii="Times New Roman" w:hAnsi="Times New Roman" w:cs="Times New Roman"/>
          <w:sz w:val="24"/>
          <w:szCs w:val="24"/>
        </w:rPr>
        <w:t xml:space="preserve">. </w:t>
      </w:r>
      <w:r w:rsidR="000E7B74" w:rsidRPr="007332D5">
        <w:rPr>
          <w:rFonts w:ascii="Times New Roman" w:hAnsi="Times New Roman" w:cs="Times New Roman"/>
          <w:sz w:val="24"/>
          <w:szCs w:val="24"/>
        </w:rPr>
        <w:t>Where a matter has been referred by consent of the parties to an independent expert, the court cannot revisit the matter except in particular instances which are prescribed. The court can only deal with the matters which have remained pending and which were not referred for determination under section 27 of the Judicature Act.</w:t>
      </w:r>
    </w:p>
    <w:p w:rsidR="008230F3" w:rsidRPr="007332D5" w:rsidRDefault="0041739D"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Order 47 rule 3 (2) of the Civil Procedure Rules provides that the court: </w:t>
      </w:r>
    </w:p>
    <w:p w:rsidR="008230F3" w:rsidRPr="007332D5" w:rsidRDefault="0041739D" w:rsidP="007332D5">
      <w:pPr>
        <w:spacing w:line="480" w:lineRule="auto"/>
        <w:ind w:left="720"/>
        <w:jc w:val="both"/>
        <w:rPr>
          <w:rFonts w:ascii="Times New Roman" w:hAnsi="Times New Roman" w:cs="Times New Roman"/>
          <w:sz w:val="24"/>
          <w:szCs w:val="24"/>
        </w:rPr>
      </w:pPr>
      <w:r w:rsidRPr="007332D5">
        <w:rPr>
          <w:rFonts w:ascii="Times New Roman" w:hAnsi="Times New Roman" w:cs="Times New Roman"/>
          <w:sz w:val="24"/>
          <w:szCs w:val="24"/>
        </w:rPr>
        <w:t>“</w:t>
      </w:r>
      <w:proofErr w:type="gramStart"/>
      <w:r w:rsidRPr="007332D5">
        <w:rPr>
          <w:rFonts w:ascii="Times New Roman" w:hAnsi="Times New Roman" w:cs="Times New Roman"/>
          <w:sz w:val="24"/>
          <w:szCs w:val="24"/>
        </w:rPr>
        <w:t>shall</w:t>
      </w:r>
      <w:proofErr w:type="gramEnd"/>
      <w:r w:rsidRPr="007332D5">
        <w:rPr>
          <w:rFonts w:ascii="Times New Roman" w:hAnsi="Times New Roman" w:cs="Times New Roman"/>
          <w:sz w:val="24"/>
          <w:szCs w:val="24"/>
        </w:rPr>
        <w:t xml:space="preserve"> not, except in the manner and to the extent provided in this Order, deal with the matter in the suit.” </w:t>
      </w:r>
    </w:p>
    <w:p w:rsidR="00B7159E" w:rsidRPr="007332D5" w:rsidRDefault="0041739D"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Order 47 rules 15 give the grounds for setting aside an award</w:t>
      </w:r>
      <w:r w:rsidR="00B7159E" w:rsidRPr="007332D5">
        <w:rPr>
          <w:rFonts w:ascii="Times New Roman" w:hAnsi="Times New Roman" w:cs="Times New Roman"/>
          <w:sz w:val="24"/>
          <w:szCs w:val="24"/>
        </w:rPr>
        <w:t xml:space="preserve"> of a referee or arbitrator</w:t>
      </w:r>
      <w:r w:rsidRPr="007332D5">
        <w:rPr>
          <w:rFonts w:ascii="Times New Roman" w:hAnsi="Times New Roman" w:cs="Times New Roman"/>
          <w:sz w:val="24"/>
          <w:szCs w:val="24"/>
        </w:rPr>
        <w:t xml:space="preserve">. </w:t>
      </w:r>
      <w:r w:rsidR="00B7159E" w:rsidRPr="007332D5">
        <w:rPr>
          <w:rFonts w:ascii="Times New Roman" w:hAnsi="Times New Roman" w:cs="Times New Roman"/>
          <w:sz w:val="24"/>
          <w:szCs w:val="24"/>
        </w:rPr>
        <w:t xml:space="preserve">The grounds include </w:t>
      </w:r>
      <w:r w:rsidRPr="007332D5">
        <w:rPr>
          <w:rFonts w:ascii="Times New Roman" w:hAnsi="Times New Roman" w:cs="Times New Roman"/>
          <w:sz w:val="24"/>
          <w:szCs w:val="24"/>
        </w:rPr>
        <w:t xml:space="preserve">misconduct or corruption, fraudulent concealment of any matter by one of the parties and the award is made after proceeding with the suit by the court. </w:t>
      </w:r>
      <w:r w:rsidR="00B7159E"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00B7159E" w:rsidRPr="007332D5">
        <w:rPr>
          <w:rFonts w:ascii="Times New Roman" w:hAnsi="Times New Roman" w:cs="Times New Roman"/>
          <w:sz w:val="24"/>
          <w:szCs w:val="24"/>
        </w:rPr>
        <w:t xml:space="preserve"> cannot purport to call evidence on the same issue he had an opportunity </w:t>
      </w:r>
      <w:r w:rsidR="008230F3" w:rsidRPr="007332D5">
        <w:rPr>
          <w:rFonts w:ascii="Times New Roman" w:hAnsi="Times New Roman" w:cs="Times New Roman"/>
          <w:sz w:val="24"/>
          <w:szCs w:val="24"/>
        </w:rPr>
        <w:t xml:space="preserve">to present to the </w:t>
      </w:r>
      <w:r w:rsidR="00AD4768" w:rsidRPr="007332D5">
        <w:rPr>
          <w:rFonts w:ascii="Times New Roman" w:hAnsi="Times New Roman" w:cs="Times New Roman"/>
          <w:sz w:val="24"/>
          <w:szCs w:val="24"/>
        </w:rPr>
        <w:t>Quantity Surveyor</w:t>
      </w:r>
      <w:r w:rsidR="008230F3" w:rsidRPr="007332D5">
        <w:rPr>
          <w:rFonts w:ascii="Times New Roman" w:hAnsi="Times New Roman" w:cs="Times New Roman"/>
          <w:sz w:val="24"/>
          <w:szCs w:val="24"/>
        </w:rPr>
        <w:t xml:space="preserve"> </w:t>
      </w:r>
      <w:r w:rsidR="00B7159E" w:rsidRPr="007332D5">
        <w:rPr>
          <w:rFonts w:ascii="Times New Roman" w:hAnsi="Times New Roman" w:cs="Times New Roman"/>
          <w:sz w:val="24"/>
          <w:szCs w:val="24"/>
        </w:rPr>
        <w:t xml:space="preserve">for a period of </w:t>
      </w:r>
      <w:r w:rsidR="008230F3" w:rsidRPr="007332D5">
        <w:rPr>
          <w:rFonts w:ascii="Times New Roman" w:hAnsi="Times New Roman" w:cs="Times New Roman"/>
          <w:sz w:val="24"/>
          <w:szCs w:val="24"/>
        </w:rPr>
        <w:t xml:space="preserve">about </w:t>
      </w:r>
      <w:r w:rsidR="00B7159E" w:rsidRPr="007332D5">
        <w:rPr>
          <w:rFonts w:ascii="Times New Roman" w:hAnsi="Times New Roman" w:cs="Times New Roman"/>
          <w:sz w:val="24"/>
          <w:szCs w:val="24"/>
        </w:rPr>
        <w:t xml:space="preserve">two years </w:t>
      </w:r>
      <w:r w:rsidR="008230F3" w:rsidRPr="007332D5">
        <w:rPr>
          <w:rFonts w:ascii="Times New Roman" w:hAnsi="Times New Roman" w:cs="Times New Roman"/>
          <w:sz w:val="24"/>
          <w:szCs w:val="24"/>
        </w:rPr>
        <w:t xml:space="preserve">when the matter remained pending. The </w:t>
      </w:r>
      <w:r w:rsidR="00AD4768" w:rsidRPr="007332D5">
        <w:rPr>
          <w:rFonts w:ascii="Times New Roman" w:hAnsi="Times New Roman" w:cs="Times New Roman"/>
          <w:sz w:val="24"/>
          <w:szCs w:val="24"/>
        </w:rPr>
        <w:t>Quantity Surveyor</w:t>
      </w:r>
      <w:r w:rsidR="00B7159E" w:rsidRPr="007332D5">
        <w:rPr>
          <w:rFonts w:ascii="Times New Roman" w:hAnsi="Times New Roman" w:cs="Times New Roman"/>
          <w:sz w:val="24"/>
          <w:szCs w:val="24"/>
        </w:rPr>
        <w:t xml:space="preserve"> </w:t>
      </w:r>
      <w:r w:rsidR="008230F3" w:rsidRPr="007332D5">
        <w:rPr>
          <w:rFonts w:ascii="Times New Roman" w:hAnsi="Times New Roman" w:cs="Times New Roman"/>
          <w:sz w:val="24"/>
          <w:szCs w:val="24"/>
        </w:rPr>
        <w:t xml:space="preserve">is the </w:t>
      </w:r>
      <w:r w:rsidR="00B7159E" w:rsidRPr="007332D5">
        <w:rPr>
          <w:rFonts w:ascii="Times New Roman" w:hAnsi="Times New Roman" w:cs="Times New Roman"/>
          <w:sz w:val="24"/>
          <w:szCs w:val="24"/>
        </w:rPr>
        <w:t xml:space="preserve">chosen expert of the parties. Consequently the question of whether the </w:t>
      </w:r>
      <w:r w:rsidR="00AD4768" w:rsidRPr="007332D5">
        <w:rPr>
          <w:rFonts w:ascii="Times New Roman" w:hAnsi="Times New Roman" w:cs="Times New Roman"/>
          <w:sz w:val="24"/>
          <w:szCs w:val="24"/>
        </w:rPr>
        <w:t>Plaintiff</w:t>
      </w:r>
      <w:r w:rsidR="00B7159E" w:rsidRPr="007332D5">
        <w:rPr>
          <w:rFonts w:ascii="Times New Roman" w:hAnsi="Times New Roman" w:cs="Times New Roman"/>
          <w:sz w:val="24"/>
          <w:szCs w:val="24"/>
        </w:rPr>
        <w:t xml:space="preserve"> is entitled to </w:t>
      </w:r>
      <w:r w:rsidR="00B7159E" w:rsidRPr="007332D5">
        <w:rPr>
          <w:rFonts w:ascii="Times New Roman" w:hAnsi="Times New Roman" w:cs="Times New Roman"/>
          <w:b/>
          <w:sz w:val="24"/>
          <w:szCs w:val="24"/>
        </w:rPr>
        <w:t>Uganda shillings 14,365,296/=</w:t>
      </w:r>
      <w:r w:rsidR="00B7159E" w:rsidRPr="007332D5">
        <w:rPr>
          <w:rFonts w:ascii="Times New Roman" w:hAnsi="Times New Roman" w:cs="Times New Roman"/>
          <w:sz w:val="24"/>
          <w:szCs w:val="24"/>
        </w:rPr>
        <w:t xml:space="preserve"> cannot be revisited.</w:t>
      </w:r>
    </w:p>
    <w:p w:rsidR="00EA4359" w:rsidRPr="007332D5" w:rsidRDefault="00EA4359" w:rsidP="007332D5">
      <w:pPr>
        <w:spacing w:line="480" w:lineRule="auto"/>
        <w:jc w:val="both"/>
        <w:rPr>
          <w:rFonts w:ascii="Times New Roman" w:hAnsi="Times New Roman" w:cs="Times New Roman"/>
          <w:b/>
          <w:sz w:val="24"/>
          <w:szCs w:val="24"/>
        </w:rPr>
      </w:pPr>
      <w:r w:rsidRPr="007332D5">
        <w:rPr>
          <w:rFonts w:ascii="Times New Roman" w:hAnsi="Times New Roman" w:cs="Times New Roman"/>
          <w:b/>
          <w:sz w:val="24"/>
          <w:szCs w:val="24"/>
        </w:rPr>
        <w:t>Remedies</w:t>
      </w:r>
    </w:p>
    <w:p w:rsidR="00B7159E" w:rsidRPr="007332D5" w:rsidRDefault="00B7159E"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 have already dealt with the question of the counterclaim. The </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 xml:space="preserve"> found that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did not have any </w:t>
      </w:r>
      <w:r w:rsidR="00EA4359" w:rsidRPr="007332D5">
        <w:rPr>
          <w:rFonts w:ascii="Times New Roman" w:hAnsi="Times New Roman" w:cs="Times New Roman"/>
          <w:sz w:val="24"/>
          <w:szCs w:val="24"/>
        </w:rPr>
        <w:t>e</w:t>
      </w:r>
      <w:r w:rsidRPr="007332D5">
        <w:rPr>
          <w:rFonts w:ascii="Times New Roman" w:hAnsi="Times New Roman" w:cs="Times New Roman"/>
          <w:sz w:val="24"/>
          <w:szCs w:val="24"/>
        </w:rPr>
        <w:t>vidence of entitlement to that amount.</w:t>
      </w:r>
    </w:p>
    <w:p w:rsidR="00EA4359" w:rsidRPr="007332D5" w:rsidRDefault="00B7159E"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In the premises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awarded </w:t>
      </w:r>
      <w:r w:rsidRPr="007332D5">
        <w:rPr>
          <w:rFonts w:ascii="Times New Roman" w:hAnsi="Times New Roman" w:cs="Times New Roman"/>
          <w:b/>
          <w:sz w:val="24"/>
          <w:szCs w:val="24"/>
        </w:rPr>
        <w:t>Uganda shillings 33,098,316/=</w:t>
      </w:r>
      <w:r w:rsidR="00384CF8" w:rsidRPr="007332D5">
        <w:rPr>
          <w:rFonts w:ascii="Times New Roman" w:hAnsi="Times New Roman" w:cs="Times New Roman"/>
          <w:sz w:val="24"/>
          <w:szCs w:val="24"/>
        </w:rPr>
        <w:t xml:space="preserve"> as contained in the award of the </w:t>
      </w:r>
      <w:r w:rsidR="00AD4768" w:rsidRPr="007332D5">
        <w:rPr>
          <w:rFonts w:ascii="Times New Roman" w:hAnsi="Times New Roman" w:cs="Times New Roman"/>
          <w:sz w:val="24"/>
          <w:szCs w:val="24"/>
        </w:rPr>
        <w:t>Quantity Surveyor</w:t>
      </w:r>
      <w:r w:rsidR="00384CF8" w:rsidRPr="007332D5">
        <w:rPr>
          <w:rFonts w:ascii="Times New Roman" w:hAnsi="Times New Roman" w:cs="Times New Roman"/>
          <w:sz w:val="24"/>
          <w:szCs w:val="24"/>
        </w:rPr>
        <w:t>.</w:t>
      </w:r>
      <w:r w:rsidR="00353C05" w:rsidRPr="007332D5">
        <w:rPr>
          <w:rFonts w:ascii="Times New Roman" w:hAnsi="Times New Roman" w:cs="Times New Roman"/>
          <w:sz w:val="24"/>
          <w:szCs w:val="24"/>
        </w:rPr>
        <w:t xml:space="preserve"> This amount is inclusive of VAT </w:t>
      </w:r>
      <w:r w:rsidR="008230F3" w:rsidRPr="007332D5">
        <w:rPr>
          <w:rFonts w:ascii="Times New Roman" w:hAnsi="Times New Roman" w:cs="Times New Roman"/>
          <w:sz w:val="24"/>
          <w:szCs w:val="24"/>
        </w:rPr>
        <w:t xml:space="preserve">of </w:t>
      </w:r>
      <w:r w:rsidR="00353C05" w:rsidRPr="007332D5">
        <w:rPr>
          <w:rFonts w:ascii="Times New Roman" w:hAnsi="Times New Roman" w:cs="Times New Roman"/>
          <w:sz w:val="24"/>
          <w:szCs w:val="24"/>
        </w:rPr>
        <w:t>18%.</w:t>
      </w:r>
    </w:p>
    <w:p w:rsidR="007E1C18" w:rsidRPr="007332D5" w:rsidRDefault="00EA4359" w:rsidP="007332D5">
      <w:pPr>
        <w:spacing w:line="480" w:lineRule="auto"/>
        <w:jc w:val="both"/>
        <w:rPr>
          <w:rFonts w:ascii="Times New Roman" w:hAnsi="Times New Roman" w:cs="Times New Roman"/>
          <w:sz w:val="24"/>
          <w:szCs w:val="24"/>
        </w:rPr>
      </w:pPr>
      <w:proofErr w:type="gramStart"/>
      <w:r w:rsidRPr="007332D5">
        <w:rPr>
          <w:rFonts w:ascii="Times New Roman" w:hAnsi="Times New Roman" w:cs="Times New Roman"/>
          <w:sz w:val="24"/>
          <w:szCs w:val="24"/>
        </w:rPr>
        <w:t xml:space="preserve">On the question whether interest should be awarded in the manner suggested by the </w:t>
      </w:r>
      <w:r w:rsidR="00AD4768" w:rsidRPr="007332D5">
        <w:rPr>
          <w:rFonts w:ascii="Times New Roman" w:hAnsi="Times New Roman" w:cs="Times New Roman"/>
          <w:sz w:val="24"/>
          <w:szCs w:val="24"/>
        </w:rPr>
        <w:t>Quantity Surveyor</w:t>
      </w:r>
      <w:r w:rsidR="008230F3" w:rsidRPr="007332D5">
        <w:rPr>
          <w:rFonts w:ascii="Times New Roman" w:hAnsi="Times New Roman" w:cs="Times New Roman"/>
          <w:sz w:val="24"/>
          <w:szCs w:val="24"/>
        </w:rPr>
        <w:t xml:space="preserve"> on the principal award.</w:t>
      </w:r>
      <w:proofErr w:type="gramEnd"/>
      <w:r w:rsidR="008230F3" w:rsidRPr="007332D5">
        <w:rPr>
          <w:rFonts w:ascii="Times New Roman" w:hAnsi="Times New Roman" w:cs="Times New Roman"/>
          <w:sz w:val="24"/>
          <w:szCs w:val="24"/>
        </w:rPr>
        <w:t xml:space="preserve"> T</w:t>
      </w:r>
      <w:r w:rsidRPr="007332D5">
        <w:rPr>
          <w:rFonts w:ascii="Times New Roman" w:hAnsi="Times New Roman" w:cs="Times New Roman"/>
          <w:sz w:val="24"/>
          <w:szCs w:val="24"/>
        </w:rPr>
        <w:t xml:space="preserve">he issue of interest was not referred for trial </w:t>
      </w:r>
      <w:r w:rsidR="008230F3" w:rsidRPr="007332D5">
        <w:rPr>
          <w:rFonts w:ascii="Times New Roman" w:hAnsi="Times New Roman" w:cs="Times New Roman"/>
          <w:sz w:val="24"/>
          <w:szCs w:val="24"/>
        </w:rPr>
        <w:t xml:space="preserve">to </w:t>
      </w: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 xml:space="preserve">Quantity </w:t>
      </w:r>
      <w:r w:rsidR="00AD4768" w:rsidRPr="007332D5">
        <w:rPr>
          <w:rFonts w:ascii="Times New Roman" w:hAnsi="Times New Roman" w:cs="Times New Roman"/>
          <w:sz w:val="24"/>
          <w:szCs w:val="24"/>
        </w:rPr>
        <w:lastRenderedPageBreak/>
        <w:t>Surveyor</w:t>
      </w:r>
      <w:r w:rsidRPr="007332D5">
        <w:rPr>
          <w:rFonts w:ascii="Times New Roman" w:hAnsi="Times New Roman" w:cs="Times New Roman"/>
          <w:sz w:val="24"/>
          <w:szCs w:val="24"/>
        </w:rPr>
        <w:t xml:space="preserve"> and therefore I agree with the </w:t>
      </w:r>
      <w:r w:rsidR="00AD4768" w:rsidRPr="007332D5">
        <w:rPr>
          <w:rFonts w:ascii="Times New Roman" w:hAnsi="Times New Roman" w:cs="Times New Roman"/>
          <w:sz w:val="24"/>
          <w:szCs w:val="24"/>
        </w:rPr>
        <w:t>Defendant</w:t>
      </w:r>
      <w:r w:rsidR="00353C05" w:rsidRPr="007332D5">
        <w:rPr>
          <w:rFonts w:ascii="Times New Roman" w:hAnsi="Times New Roman" w:cs="Times New Roman"/>
          <w:sz w:val="24"/>
          <w:szCs w:val="24"/>
        </w:rPr>
        <w:t>’</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that interest </w:t>
      </w:r>
      <w:r w:rsidR="008230F3" w:rsidRPr="007332D5">
        <w:rPr>
          <w:rFonts w:ascii="Times New Roman" w:hAnsi="Times New Roman" w:cs="Times New Roman"/>
          <w:sz w:val="24"/>
          <w:szCs w:val="24"/>
        </w:rPr>
        <w:t xml:space="preserve">can only be dealt with or awarded </w:t>
      </w:r>
      <w:r w:rsidR="009F302E" w:rsidRPr="007332D5">
        <w:rPr>
          <w:rFonts w:ascii="Times New Roman" w:hAnsi="Times New Roman" w:cs="Times New Roman"/>
          <w:sz w:val="24"/>
          <w:szCs w:val="24"/>
        </w:rPr>
        <w:t xml:space="preserve">at the discretion of this </w:t>
      </w:r>
      <w:r w:rsidRPr="007332D5">
        <w:rPr>
          <w:rFonts w:ascii="Times New Roman" w:hAnsi="Times New Roman" w:cs="Times New Roman"/>
          <w:sz w:val="24"/>
          <w:szCs w:val="24"/>
        </w:rPr>
        <w:t>court.</w:t>
      </w:r>
    </w:p>
    <w:p w:rsidR="007E1C18" w:rsidRPr="007332D5" w:rsidRDefault="007E1C1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Before determining the rate of interest I will deal with the claim for general damages of </w:t>
      </w:r>
      <w:r w:rsidRPr="007332D5">
        <w:rPr>
          <w:rFonts w:ascii="Times New Roman" w:hAnsi="Times New Roman" w:cs="Times New Roman"/>
          <w:b/>
          <w:sz w:val="24"/>
          <w:szCs w:val="24"/>
        </w:rPr>
        <w:t>Uganda shillings 50,000,000/=</w:t>
      </w:r>
      <w:r w:rsidRPr="007332D5">
        <w:rPr>
          <w:rFonts w:ascii="Times New Roman" w:hAnsi="Times New Roman" w:cs="Times New Roman"/>
          <w:sz w:val="24"/>
          <w:szCs w:val="24"/>
        </w:rPr>
        <w:t xml:space="preserve"> advanced by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He </w:t>
      </w:r>
      <w:r w:rsidR="008230F3" w:rsidRPr="007332D5">
        <w:rPr>
          <w:rFonts w:ascii="Times New Roman" w:hAnsi="Times New Roman" w:cs="Times New Roman"/>
          <w:sz w:val="24"/>
          <w:szCs w:val="24"/>
        </w:rPr>
        <w:t xml:space="preserve">justified </w:t>
      </w:r>
      <w:r w:rsidRPr="007332D5">
        <w:rPr>
          <w:rFonts w:ascii="Times New Roman" w:hAnsi="Times New Roman" w:cs="Times New Roman"/>
          <w:sz w:val="24"/>
          <w:szCs w:val="24"/>
        </w:rPr>
        <w:t xml:space="preserve">the claim on the ground that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delayed the proceedings leading to protracted proceedings since the suit was filed. I do not agree with the submission on the ground that delays in suits which have been filed are compensated by costs as far as several appearances are concerned. </w:t>
      </w:r>
      <w:r w:rsidR="008230F3" w:rsidRPr="007332D5">
        <w:rPr>
          <w:rFonts w:ascii="Times New Roman" w:hAnsi="Times New Roman" w:cs="Times New Roman"/>
          <w:sz w:val="24"/>
          <w:szCs w:val="24"/>
        </w:rPr>
        <w:t xml:space="preserve">Secondly it is up to the </w:t>
      </w:r>
      <w:r w:rsidR="00AD4768" w:rsidRPr="007332D5">
        <w:rPr>
          <w:rFonts w:ascii="Times New Roman" w:hAnsi="Times New Roman" w:cs="Times New Roman"/>
          <w:sz w:val="24"/>
          <w:szCs w:val="24"/>
        </w:rPr>
        <w:t>Plaintiff</w:t>
      </w:r>
      <w:r w:rsidR="008230F3" w:rsidRPr="007332D5">
        <w:rPr>
          <w:rFonts w:ascii="Times New Roman" w:hAnsi="Times New Roman" w:cs="Times New Roman"/>
          <w:sz w:val="24"/>
          <w:szCs w:val="24"/>
        </w:rPr>
        <w:t xml:space="preserve"> to move the court to proceed with the suit. </w:t>
      </w:r>
      <w:r w:rsidRPr="007332D5">
        <w:rPr>
          <w:rFonts w:ascii="Times New Roman" w:hAnsi="Times New Roman" w:cs="Times New Roman"/>
          <w:sz w:val="24"/>
          <w:szCs w:val="24"/>
        </w:rPr>
        <w:t xml:space="preserve">On the other hand being kept out of money is compensated by the appropriate award under the principle of </w:t>
      </w:r>
      <w:proofErr w:type="spellStart"/>
      <w:r w:rsidRPr="007332D5">
        <w:rPr>
          <w:rFonts w:ascii="Times New Roman" w:hAnsi="Times New Roman" w:cs="Times New Roman"/>
          <w:i/>
          <w:sz w:val="24"/>
          <w:szCs w:val="24"/>
        </w:rPr>
        <w:t>restitutio</w:t>
      </w:r>
      <w:proofErr w:type="spellEnd"/>
      <w:r w:rsidRPr="007332D5">
        <w:rPr>
          <w:rFonts w:ascii="Times New Roman" w:hAnsi="Times New Roman" w:cs="Times New Roman"/>
          <w:i/>
          <w:sz w:val="24"/>
          <w:szCs w:val="24"/>
        </w:rPr>
        <w:t xml:space="preserve"> in </w:t>
      </w:r>
      <w:proofErr w:type="spellStart"/>
      <w:r w:rsidRPr="007332D5">
        <w:rPr>
          <w:rFonts w:ascii="Times New Roman" w:hAnsi="Times New Roman" w:cs="Times New Roman"/>
          <w:i/>
          <w:sz w:val="24"/>
          <w:szCs w:val="24"/>
        </w:rPr>
        <w:t>integrum</w:t>
      </w:r>
      <w:proofErr w:type="spellEnd"/>
      <w:r w:rsidRPr="007332D5">
        <w:rPr>
          <w:rFonts w:ascii="Times New Roman" w:hAnsi="Times New Roman" w:cs="Times New Roman"/>
          <w:sz w:val="24"/>
          <w:szCs w:val="24"/>
        </w:rPr>
        <w:t>.</w:t>
      </w:r>
    </w:p>
    <w:p w:rsidR="0041739D" w:rsidRPr="007332D5" w:rsidRDefault="007E1C1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00477ED6" w:rsidRPr="007332D5">
        <w:rPr>
          <w:rFonts w:ascii="Times New Roman" w:hAnsi="Times New Roman" w:cs="Times New Roman"/>
          <w:sz w:val="24"/>
          <w:szCs w:val="24"/>
        </w:rPr>
        <w:t>’s</w:t>
      </w:r>
      <w:r w:rsidRPr="007332D5">
        <w:rPr>
          <w:rFonts w:ascii="Times New Roman" w:hAnsi="Times New Roman" w:cs="Times New Roman"/>
          <w:sz w:val="24"/>
          <w:szCs w:val="24"/>
        </w:rPr>
        <w:t xml:space="preserve"> action was for payment of the balance of the contractual price. The balance of the contractual price was established by the court referee/</w:t>
      </w:r>
      <w:r w:rsidR="00AD4768" w:rsidRPr="007332D5">
        <w:rPr>
          <w:rFonts w:ascii="Times New Roman" w:hAnsi="Times New Roman" w:cs="Times New Roman"/>
          <w:sz w:val="24"/>
          <w:szCs w:val="24"/>
        </w:rPr>
        <w:t>Quantity Surveyor</w:t>
      </w:r>
      <w:r w:rsidRPr="007332D5">
        <w:rPr>
          <w:rFonts w:ascii="Times New Roman" w:hAnsi="Times New Roman" w:cs="Times New Roman"/>
          <w:sz w:val="24"/>
          <w:szCs w:val="24"/>
        </w:rPr>
        <w:t>.</w:t>
      </w:r>
      <w:r w:rsidR="00221B9A" w:rsidRPr="007332D5">
        <w:rPr>
          <w:rFonts w:ascii="Times New Roman" w:hAnsi="Times New Roman" w:cs="Times New Roman"/>
          <w:sz w:val="24"/>
          <w:szCs w:val="24"/>
        </w:rPr>
        <w:t xml:space="preserve"> According to </w:t>
      </w:r>
      <w:r w:rsidR="00221B9A" w:rsidRPr="007332D5">
        <w:rPr>
          <w:rFonts w:ascii="Times New Roman" w:hAnsi="Times New Roman" w:cs="Times New Roman"/>
          <w:b/>
          <w:sz w:val="24"/>
          <w:szCs w:val="24"/>
        </w:rPr>
        <w:t>Halsbury's laws of England fourth edition reissue volume 12</w:t>
      </w:r>
      <w:r w:rsidR="00221B9A" w:rsidRPr="007332D5">
        <w:rPr>
          <w:rFonts w:ascii="Times New Roman" w:hAnsi="Times New Roman" w:cs="Times New Roman"/>
          <w:sz w:val="24"/>
          <w:szCs w:val="24"/>
        </w:rPr>
        <w:t xml:space="preserve"> (1) Para 1063 at 484, upon breach of </w:t>
      </w:r>
      <w:r w:rsidR="009F302E" w:rsidRPr="007332D5">
        <w:rPr>
          <w:rFonts w:ascii="Times New Roman" w:hAnsi="Times New Roman" w:cs="Times New Roman"/>
          <w:sz w:val="24"/>
          <w:szCs w:val="24"/>
        </w:rPr>
        <w:t>a</w:t>
      </w:r>
      <w:r w:rsidR="00221B9A" w:rsidRPr="007332D5">
        <w:rPr>
          <w:rFonts w:ascii="Times New Roman" w:hAnsi="Times New Roman" w:cs="Times New Roman"/>
          <w:sz w:val="24"/>
          <w:szCs w:val="24"/>
        </w:rPr>
        <w:t xml:space="preserve"> contract to pay money due, the amount recoverable is normally limited to the amount of the debt together with such interests from the time when it became payable under the contract or as the court may allow. Such an award fulfils the principl</w:t>
      </w:r>
      <w:r w:rsidR="009F302E" w:rsidRPr="007332D5">
        <w:rPr>
          <w:rFonts w:ascii="Times New Roman" w:hAnsi="Times New Roman" w:cs="Times New Roman"/>
          <w:sz w:val="24"/>
          <w:szCs w:val="24"/>
        </w:rPr>
        <w:t>e</w:t>
      </w:r>
      <w:r w:rsidR="00221B9A" w:rsidRPr="007332D5">
        <w:rPr>
          <w:rFonts w:ascii="Times New Roman" w:hAnsi="Times New Roman" w:cs="Times New Roman"/>
          <w:sz w:val="24"/>
          <w:szCs w:val="24"/>
        </w:rPr>
        <w:t xml:space="preserve"> of </w:t>
      </w:r>
      <w:proofErr w:type="spellStart"/>
      <w:r w:rsidR="00221B9A" w:rsidRPr="007332D5">
        <w:rPr>
          <w:rFonts w:ascii="Times New Roman" w:hAnsi="Times New Roman" w:cs="Times New Roman"/>
          <w:i/>
          <w:sz w:val="24"/>
          <w:szCs w:val="24"/>
        </w:rPr>
        <w:t>restitutio</w:t>
      </w:r>
      <w:proofErr w:type="spellEnd"/>
      <w:r w:rsidR="00221B9A" w:rsidRPr="007332D5">
        <w:rPr>
          <w:rFonts w:ascii="Times New Roman" w:hAnsi="Times New Roman" w:cs="Times New Roman"/>
          <w:i/>
          <w:sz w:val="24"/>
          <w:szCs w:val="24"/>
        </w:rPr>
        <w:t xml:space="preserve"> in </w:t>
      </w:r>
      <w:proofErr w:type="spellStart"/>
      <w:r w:rsidR="00221B9A" w:rsidRPr="007332D5">
        <w:rPr>
          <w:rFonts w:ascii="Times New Roman" w:hAnsi="Times New Roman" w:cs="Times New Roman"/>
          <w:i/>
          <w:sz w:val="24"/>
          <w:szCs w:val="24"/>
        </w:rPr>
        <w:t>integrum</w:t>
      </w:r>
      <w:proofErr w:type="spellEnd"/>
      <w:r w:rsidR="00221B9A" w:rsidRPr="007332D5">
        <w:rPr>
          <w:rFonts w:ascii="Times New Roman" w:hAnsi="Times New Roman" w:cs="Times New Roman"/>
          <w:sz w:val="24"/>
          <w:szCs w:val="24"/>
        </w:rPr>
        <w:t xml:space="preserve"> in that the </w:t>
      </w:r>
      <w:r w:rsidR="00AD4768" w:rsidRPr="007332D5">
        <w:rPr>
          <w:rFonts w:ascii="Times New Roman" w:hAnsi="Times New Roman" w:cs="Times New Roman"/>
          <w:sz w:val="24"/>
          <w:szCs w:val="24"/>
        </w:rPr>
        <w:t>Plaintiff</w:t>
      </w:r>
      <w:r w:rsidR="00221B9A" w:rsidRPr="007332D5">
        <w:rPr>
          <w:rFonts w:ascii="Times New Roman" w:hAnsi="Times New Roman" w:cs="Times New Roman"/>
          <w:sz w:val="24"/>
          <w:szCs w:val="24"/>
        </w:rPr>
        <w:t xml:space="preserve"> has to be put in </w:t>
      </w:r>
      <w:r w:rsidR="008230F3" w:rsidRPr="007332D5">
        <w:rPr>
          <w:rFonts w:ascii="Times New Roman" w:hAnsi="Times New Roman" w:cs="Times New Roman"/>
          <w:sz w:val="24"/>
          <w:szCs w:val="24"/>
        </w:rPr>
        <w:t>a</w:t>
      </w:r>
      <w:r w:rsidR="00221B9A" w:rsidRPr="007332D5">
        <w:rPr>
          <w:rFonts w:ascii="Times New Roman" w:hAnsi="Times New Roman" w:cs="Times New Roman"/>
          <w:sz w:val="24"/>
          <w:szCs w:val="24"/>
        </w:rPr>
        <w:t xml:space="preserve"> position he would have been had the injury complained of not occurred. The award of interest is compensatory.</w:t>
      </w:r>
    </w:p>
    <w:p w:rsidR="00221B9A" w:rsidRPr="007332D5" w:rsidRDefault="00221B9A"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Interest is awarded for the deprivation of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of the amount in due time and under the doctrine of </w:t>
      </w:r>
      <w:proofErr w:type="spellStart"/>
      <w:r w:rsidRPr="007332D5">
        <w:rPr>
          <w:rFonts w:ascii="Times New Roman" w:hAnsi="Times New Roman" w:cs="Times New Roman"/>
          <w:i/>
          <w:sz w:val="24"/>
          <w:szCs w:val="24"/>
        </w:rPr>
        <w:t>restitutio</w:t>
      </w:r>
      <w:proofErr w:type="spellEnd"/>
      <w:r w:rsidRPr="007332D5">
        <w:rPr>
          <w:rFonts w:ascii="Times New Roman" w:hAnsi="Times New Roman" w:cs="Times New Roman"/>
          <w:sz w:val="24"/>
          <w:szCs w:val="24"/>
        </w:rPr>
        <w:t xml:space="preserve"> </w:t>
      </w:r>
      <w:r w:rsidRPr="007332D5">
        <w:rPr>
          <w:rFonts w:ascii="Times New Roman" w:hAnsi="Times New Roman" w:cs="Times New Roman"/>
          <w:i/>
          <w:sz w:val="24"/>
          <w:szCs w:val="24"/>
        </w:rPr>
        <w:t xml:space="preserve">in </w:t>
      </w:r>
      <w:proofErr w:type="spellStart"/>
      <w:r w:rsidRPr="007332D5">
        <w:rPr>
          <w:rFonts w:ascii="Times New Roman" w:hAnsi="Times New Roman" w:cs="Times New Roman"/>
          <w:i/>
          <w:sz w:val="24"/>
          <w:szCs w:val="24"/>
        </w:rPr>
        <w:t>integrum</w:t>
      </w:r>
      <w:proofErr w:type="spellEnd"/>
      <w:r w:rsidRPr="007332D5">
        <w:rPr>
          <w:rFonts w:ascii="Times New Roman" w:hAnsi="Times New Roman" w:cs="Times New Roman"/>
          <w:sz w:val="24"/>
          <w:szCs w:val="24"/>
        </w:rPr>
        <w:t xml:space="preserve">. In the case of </w:t>
      </w:r>
      <w:r w:rsidRPr="007332D5">
        <w:rPr>
          <w:rFonts w:ascii="Times New Roman" w:hAnsi="Times New Roman" w:cs="Times New Roman"/>
          <w:b/>
          <w:sz w:val="24"/>
          <w:szCs w:val="24"/>
        </w:rPr>
        <w:t>Tate &amp; Lyle Food and Distribution Ltd v Greater London Council and another [1981] 3 All ER 716</w:t>
      </w:r>
      <w:r w:rsidRPr="007332D5">
        <w:rPr>
          <w:rFonts w:ascii="Times New Roman" w:hAnsi="Times New Roman" w:cs="Times New Roman"/>
          <w:sz w:val="24"/>
          <w:szCs w:val="24"/>
        </w:rPr>
        <w:t xml:space="preserve"> Forbes J at page 722 held that</w:t>
      </w:r>
      <w:r w:rsidR="00AE5A92" w:rsidRPr="007332D5">
        <w:rPr>
          <w:rFonts w:ascii="Times New Roman" w:hAnsi="Times New Roman" w:cs="Times New Roman"/>
          <w:sz w:val="24"/>
          <w:szCs w:val="24"/>
        </w:rPr>
        <w:t xml:space="preserve"> the award of interest is an attempt to achieve </w:t>
      </w:r>
      <w:proofErr w:type="spellStart"/>
      <w:r w:rsidR="00AE5A92" w:rsidRPr="007332D5">
        <w:rPr>
          <w:rFonts w:ascii="Times New Roman" w:hAnsi="Times New Roman" w:cs="Times New Roman"/>
          <w:i/>
          <w:sz w:val="24"/>
          <w:szCs w:val="24"/>
        </w:rPr>
        <w:t>restitutio</w:t>
      </w:r>
      <w:proofErr w:type="spellEnd"/>
      <w:r w:rsidR="00AE5A92" w:rsidRPr="007332D5">
        <w:rPr>
          <w:rFonts w:ascii="Times New Roman" w:hAnsi="Times New Roman" w:cs="Times New Roman"/>
          <w:i/>
          <w:sz w:val="24"/>
          <w:szCs w:val="24"/>
        </w:rPr>
        <w:t xml:space="preserve"> in </w:t>
      </w:r>
      <w:proofErr w:type="spellStart"/>
      <w:r w:rsidR="00AE5A92" w:rsidRPr="007332D5">
        <w:rPr>
          <w:rFonts w:ascii="Times New Roman" w:hAnsi="Times New Roman" w:cs="Times New Roman"/>
          <w:i/>
          <w:sz w:val="24"/>
          <w:szCs w:val="24"/>
        </w:rPr>
        <w:t>integrum</w:t>
      </w:r>
      <w:proofErr w:type="spellEnd"/>
      <w:r w:rsidRPr="007332D5">
        <w:rPr>
          <w:rFonts w:ascii="Times New Roman" w:hAnsi="Times New Roman" w:cs="Times New Roman"/>
          <w:sz w:val="24"/>
          <w:szCs w:val="24"/>
        </w:rPr>
        <w:t>:</w:t>
      </w:r>
    </w:p>
    <w:p w:rsidR="00221B9A" w:rsidRPr="007332D5" w:rsidRDefault="00221B9A" w:rsidP="007332D5">
      <w:pPr>
        <w:spacing w:line="480" w:lineRule="auto"/>
        <w:ind w:left="720"/>
        <w:jc w:val="both"/>
        <w:rPr>
          <w:rFonts w:ascii="Times New Roman" w:hAnsi="Times New Roman" w:cs="Times New Roman"/>
          <w:sz w:val="24"/>
          <w:szCs w:val="24"/>
        </w:rPr>
      </w:pPr>
      <w:r w:rsidRPr="007332D5">
        <w:rPr>
          <w:rFonts w:ascii="Times New Roman" w:hAnsi="Times New Roman" w:cs="Times New Roman"/>
          <w:sz w:val="24"/>
          <w:szCs w:val="24"/>
        </w:rPr>
        <w:lastRenderedPageBreak/>
        <w:t xml:space="preserve">“I think the principle now recognised is that it is all part of the attempt to achieve </w:t>
      </w:r>
      <w:proofErr w:type="spellStart"/>
      <w:r w:rsidRPr="007332D5">
        <w:rPr>
          <w:rFonts w:ascii="Times New Roman" w:hAnsi="Times New Roman" w:cs="Times New Roman"/>
          <w:sz w:val="24"/>
          <w:szCs w:val="24"/>
        </w:rPr>
        <w:t>restitutio</w:t>
      </w:r>
      <w:proofErr w:type="spellEnd"/>
      <w:r w:rsidRPr="007332D5">
        <w:rPr>
          <w:rFonts w:ascii="Times New Roman" w:hAnsi="Times New Roman" w:cs="Times New Roman"/>
          <w:sz w:val="24"/>
          <w:szCs w:val="24"/>
        </w:rPr>
        <w:t xml:space="preserve"> in </w:t>
      </w:r>
      <w:proofErr w:type="spellStart"/>
      <w:r w:rsidRPr="007332D5">
        <w:rPr>
          <w:rFonts w:ascii="Times New Roman" w:hAnsi="Times New Roman" w:cs="Times New Roman"/>
          <w:sz w:val="24"/>
          <w:szCs w:val="24"/>
        </w:rPr>
        <w:t>integrum</w:t>
      </w:r>
      <w:proofErr w:type="spellEnd"/>
      <w:r w:rsidRPr="007332D5">
        <w:rPr>
          <w:rFonts w:ascii="Times New Roman" w:hAnsi="Times New Roman" w:cs="Times New Roman"/>
          <w:sz w:val="24"/>
          <w:szCs w:val="24"/>
        </w:rPr>
        <w:t>.”</w:t>
      </w:r>
    </w:p>
    <w:p w:rsidR="00221B9A" w:rsidRPr="007332D5" w:rsidRDefault="00221B9A" w:rsidP="007332D5">
      <w:pPr>
        <w:spacing w:line="480" w:lineRule="auto"/>
        <w:jc w:val="both"/>
        <w:rPr>
          <w:rFonts w:ascii="Times New Roman" w:hAnsi="Times New Roman" w:cs="Times New Roman"/>
          <w:i/>
          <w:sz w:val="24"/>
          <w:szCs w:val="24"/>
        </w:rPr>
      </w:pPr>
      <w:r w:rsidRPr="007332D5">
        <w:rPr>
          <w:rFonts w:ascii="Times New Roman" w:hAnsi="Times New Roman" w:cs="Times New Roman"/>
          <w:sz w:val="24"/>
          <w:szCs w:val="24"/>
        </w:rPr>
        <w:t xml:space="preserve">The principle is further captured in the judgement of the </w:t>
      </w:r>
      <w:r w:rsidR="00DE381C" w:rsidRPr="007332D5">
        <w:rPr>
          <w:rFonts w:ascii="Times New Roman" w:hAnsi="Times New Roman" w:cs="Times New Roman"/>
          <w:sz w:val="24"/>
          <w:szCs w:val="24"/>
        </w:rPr>
        <w:t>H</w:t>
      </w:r>
      <w:r w:rsidRPr="007332D5">
        <w:rPr>
          <w:rFonts w:ascii="Times New Roman" w:hAnsi="Times New Roman" w:cs="Times New Roman"/>
          <w:sz w:val="24"/>
          <w:szCs w:val="24"/>
        </w:rPr>
        <w:t xml:space="preserve">ouse of Lords, </w:t>
      </w:r>
      <w:r w:rsidR="00DE381C" w:rsidRPr="007332D5">
        <w:rPr>
          <w:rFonts w:ascii="Times New Roman" w:hAnsi="Times New Roman" w:cs="Times New Roman"/>
          <w:sz w:val="24"/>
          <w:szCs w:val="24"/>
        </w:rPr>
        <w:t xml:space="preserve">per </w:t>
      </w:r>
      <w:r w:rsidRPr="007332D5">
        <w:rPr>
          <w:rFonts w:ascii="Times New Roman" w:hAnsi="Times New Roman" w:cs="Times New Roman"/>
          <w:sz w:val="24"/>
          <w:szCs w:val="24"/>
        </w:rPr>
        <w:t xml:space="preserve">Lord Wright in the case of </w:t>
      </w:r>
      <w:r w:rsidRPr="007332D5">
        <w:rPr>
          <w:rFonts w:ascii="Times New Roman" w:hAnsi="Times New Roman" w:cs="Times New Roman"/>
          <w:b/>
          <w:sz w:val="24"/>
          <w:szCs w:val="24"/>
        </w:rPr>
        <w:t xml:space="preserve">Riches v Westminster Bank Ltd [1947] 1 All ER 469 </w:t>
      </w:r>
      <w:r w:rsidRPr="007332D5">
        <w:rPr>
          <w:rFonts w:ascii="Times New Roman" w:hAnsi="Times New Roman" w:cs="Times New Roman"/>
          <w:sz w:val="24"/>
          <w:szCs w:val="24"/>
        </w:rPr>
        <w:t>at page 472 that</w:t>
      </w:r>
      <w:r w:rsidR="00341CA8" w:rsidRPr="007332D5">
        <w:rPr>
          <w:rFonts w:ascii="Times New Roman" w:hAnsi="Times New Roman" w:cs="Times New Roman"/>
          <w:sz w:val="24"/>
          <w:szCs w:val="24"/>
        </w:rPr>
        <w:t xml:space="preserve"> interest</w:t>
      </w:r>
      <w:r w:rsidRPr="007332D5">
        <w:rPr>
          <w:rFonts w:ascii="Times New Roman" w:hAnsi="Times New Roman" w:cs="Times New Roman"/>
          <w:sz w:val="24"/>
          <w:szCs w:val="24"/>
        </w:rPr>
        <w:t>:</w:t>
      </w:r>
    </w:p>
    <w:p w:rsidR="00221B9A" w:rsidRPr="007332D5" w:rsidRDefault="00341CA8" w:rsidP="007332D5">
      <w:pPr>
        <w:spacing w:line="480" w:lineRule="auto"/>
        <w:ind w:left="720"/>
        <w:jc w:val="both"/>
        <w:rPr>
          <w:rFonts w:ascii="Times New Roman" w:hAnsi="Times New Roman" w:cs="Times New Roman"/>
          <w:sz w:val="24"/>
          <w:szCs w:val="24"/>
        </w:rPr>
      </w:pPr>
      <w:r w:rsidRPr="007332D5">
        <w:rPr>
          <w:rFonts w:ascii="Times New Roman" w:hAnsi="Times New Roman" w:cs="Times New Roman"/>
          <w:sz w:val="24"/>
          <w:szCs w:val="24"/>
        </w:rPr>
        <w:t>“... M</w:t>
      </w:r>
      <w:r w:rsidR="00221B9A" w:rsidRPr="007332D5">
        <w:rPr>
          <w:rFonts w:ascii="Times New Roman" w:hAnsi="Times New Roman" w:cs="Times New Roman"/>
          <w:sz w:val="24"/>
          <w:szCs w:val="24"/>
        </w:rPr>
        <w:t xml:space="preserve">ay be regarded either as representing the profit he might have made if he had had the use of the money, or, conversely, the loss he suffered because he had not that use. The general idea is that he is entitled to compensation for the deprivation....” </w:t>
      </w:r>
    </w:p>
    <w:p w:rsidR="00221B9A" w:rsidRPr="007332D5" w:rsidRDefault="00341CA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Finally Lord Denning MR held in </w:t>
      </w:r>
      <w:r w:rsidR="00221B9A" w:rsidRPr="007332D5">
        <w:rPr>
          <w:rFonts w:ascii="Times New Roman" w:hAnsi="Times New Roman" w:cs="Times New Roman"/>
          <w:sz w:val="24"/>
          <w:szCs w:val="24"/>
        </w:rPr>
        <w:t xml:space="preserve">the case of </w:t>
      </w:r>
      <w:proofErr w:type="spellStart"/>
      <w:r w:rsidR="00221B9A" w:rsidRPr="007332D5">
        <w:rPr>
          <w:rFonts w:ascii="Times New Roman" w:hAnsi="Times New Roman" w:cs="Times New Roman"/>
          <w:b/>
          <w:sz w:val="24"/>
          <w:szCs w:val="24"/>
        </w:rPr>
        <w:t>Jefford</w:t>
      </w:r>
      <w:proofErr w:type="spellEnd"/>
      <w:r w:rsidR="00221B9A" w:rsidRPr="007332D5">
        <w:rPr>
          <w:rFonts w:ascii="Times New Roman" w:hAnsi="Times New Roman" w:cs="Times New Roman"/>
          <w:b/>
          <w:sz w:val="24"/>
          <w:szCs w:val="24"/>
        </w:rPr>
        <w:t xml:space="preserve"> and another v Gee [1970] 1 All ER 1202</w:t>
      </w:r>
      <w:r w:rsidR="00221B9A" w:rsidRPr="007332D5">
        <w:rPr>
          <w:rFonts w:ascii="Times New Roman" w:hAnsi="Times New Roman" w:cs="Times New Roman"/>
          <w:sz w:val="24"/>
          <w:szCs w:val="24"/>
        </w:rPr>
        <w:t xml:space="preserve">, Court of Appeal, Civil Division at page 1206 </w:t>
      </w:r>
      <w:r w:rsidRPr="007332D5">
        <w:rPr>
          <w:rFonts w:ascii="Times New Roman" w:hAnsi="Times New Roman" w:cs="Times New Roman"/>
          <w:sz w:val="24"/>
          <w:szCs w:val="24"/>
        </w:rPr>
        <w:t xml:space="preserve"> and quoting an earlier judgment in </w:t>
      </w:r>
      <w:proofErr w:type="spellStart"/>
      <w:r w:rsidR="00221B9A" w:rsidRPr="007332D5">
        <w:rPr>
          <w:rFonts w:ascii="Times New Roman" w:hAnsi="Times New Roman" w:cs="Times New Roman"/>
          <w:b/>
          <w:sz w:val="24"/>
          <w:szCs w:val="24"/>
        </w:rPr>
        <w:t>Harbutt’s</w:t>
      </w:r>
      <w:proofErr w:type="spellEnd"/>
      <w:r w:rsidR="00221B9A" w:rsidRPr="007332D5">
        <w:rPr>
          <w:rFonts w:ascii="Times New Roman" w:hAnsi="Times New Roman" w:cs="Times New Roman"/>
          <w:b/>
          <w:sz w:val="24"/>
          <w:szCs w:val="24"/>
        </w:rPr>
        <w:t xml:space="preserve"> </w:t>
      </w:r>
      <w:proofErr w:type="spellStart"/>
      <w:r w:rsidR="00221B9A" w:rsidRPr="007332D5">
        <w:rPr>
          <w:rFonts w:ascii="Times New Roman" w:hAnsi="Times New Roman" w:cs="Times New Roman"/>
          <w:b/>
          <w:sz w:val="24"/>
          <w:szCs w:val="24"/>
        </w:rPr>
        <w:t>Plasticine</w:t>
      </w:r>
      <w:proofErr w:type="spellEnd"/>
      <w:r w:rsidR="00221B9A" w:rsidRPr="007332D5">
        <w:rPr>
          <w:rFonts w:ascii="Times New Roman" w:hAnsi="Times New Roman" w:cs="Times New Roman"/>
          <w:b/>
          <w:sz w:val="24"/>
          <w:szCs w:val="24"/>
        </w:rPr>
        <w:t xml:space="preserve"> Ltd v Wayne Tank and Pump Co Ltd</w:t>
      </w:r>
      <w:r w:rsidRPr="007332D5">
        <w:rPr>
          <w:rFonts w:ascii="Times New Roman" w:hAnsi="Times New Roman" w:cs="Times New Roman"/>
          <w:b/>
          <w:sz w:val="24"/>
          <w:szCs w:val="24"/>
        </w:rPr>
        <w:t xml:space="preserve"> [1970] 1 All ER 225, CA at page 236 </w:t>
      </w:r>
      <w:r w:rsidRPr="007332D5">
        <w:rPr>
          <w:rFonts w:ascii="Times New Roman" w:hAnsi="Times New Roman" w:cs="Times New Roman"/>
          <w:sz w:val="24"/>
          <w:szCs w:val="24"/>
        </w:rPr>
        <w:t>that:</w:t>
      </w:r>
    </w:p>
    <w:p w:rsidR="00EA4359" w:rsidRPr="007332D5" w:rsidRDefault="00221B9A" w:rsidP="007332D5">
      <w:pPr>
        <w:spacing w:line="480" w:lineRule="auto"/>
        <w:ind w:left="720"/>
        <w:jc w:val="both"/>
        <w:rPr>
          <w:rFonts w:ascii="Times New Roman" w:hAnsi="Times New Roman" w:cs="Times New Roman"/>
          <w:sz w:val="24"/>
          <w:szCs w:val="24"/>
        </w:rPr>
      </w:pPr>
      <w:r w:rsidRPr="007332D5">
        <w:rPr>
          <w:rFonts w:ascii="Times New Roman" w:hAnsi="Times New Roman" w:cs="Times New Roman"/>
          <w:sz w:val="24"/>
          <w:szCs w:val="24"/>
        </w:rPr>
        <w:t>‘</w:t>
      </w:r>
      <w:r w:rsidR="00341CA8" w:rsidRPr="007332D5">
        <w:rPr>
          <w:rFonts w:ascii="Times New Roman" w:hAnsi="Times New Roman" w:cs="Times New Roman"/>
          <w:sz w:val="24"/>
          <w:szCs w:val="24"/>
        </w:rPr>
        <w:t xml:space="preserve">An award of interest is discretionary. It seems to me that the basis of an award of interest is that the </w:t>
      </w:r>
      <w:r w:rsidR="00AD4768" w:rsidRPr="007332D5">
        <w:rPr>
          <w:rFonts w:ascii="Times New Roman" w:hAnsi="Times New Roman" w:cs="Times New Roman"/>
          <w:sz w:val="24"/>
          <w:szCs w:val="24"/>
        </w:rPr>
        <w:t>Defendant</w:t>
      </w:r>
      <w:r w:rsidR="00341CA8" w:rsidRPr="007332D5">
        <w:rPr>
          <w:rFonts w:ascii="Times New Roman" w:hAnsi="Times New Roman" w:cs="Times New Roman"/>
          <w:sz w:val="24"/>
          <w:szCs w:val="24"/>
        </w:rPr>
        <w:t xml:space="preserve"> has kept the </w:t>
      </w:r>
      <w:r w:rsidR="00AD4768" w:rsidRPr="007332D5">
        <w:rPr>
          <w:rFonts w:ascii="Times New Roman" w:hAnsi="Times New Roman" w:cs="Times New Roman"/>
          <w:sz w:val="24"/>
          <w:szCs w:val="24"/>
        </w:rPr>
        <w:t>Plaintiff</w:t>
      </w:r>
      <w:r w:rsidR="00341CA8" w:rsidRPr="007332D5">
        <w:rPr>
          <w:rFonts w:ascii="Times New Roman" w:hAnsi="Times New Roman" w:cs="Times New Roman"/>
          <w:sz w:val="24"/>
          <w:szCs w:val="24"/>
        </w:rPr>
        <w:t xml:space="preserve"> out of his money; and the </w:t>
      </w:r>
      <w:r w:rsidR="00AD4768" w:rsidRPr="007332D5">
        <w:rPr>
          <w:rFonts w:ascii="Times New Roman" w:hAnsi="Times New Roman" w:cs="Times New Roman"/>
          <w:sz w:val="24"/>
          <w:szCs w:val="24"/>
        </w:rPr>
        <w:t>Defendant</w:t>
      </w:r>
      <w:r w:rsidR="00341CA8" w:rsidRPr="007332D5">
        <w:rPr>
          <w:rFonts w:ascii="Times New Roman" w:hAnsi="Times New Roman" w:cs="Times New Roman"/>
          <w:sz w:val="24"/>
          <w:szCs w:val="24"/>
        </w:rPr>
        <w:t xml:space="preserve"> has had the use of it himself. So he ought to compensate the </w:t>
      </w:r>
      <w:r w:rsidR="00AD4768" w:rsidRPr="007332D5">
        <w:rPr>
          <w:rFonts w:ascii="Times New Roman" w:hAnsi="Times New Roman" w:cs="Times New Roman"/>
          <w:sz w:val="24"/>
          <w:szCs w:val="24"/>
        </w:rPr>
        <w:t>Plaintiff</w:t>
      </w:r>
      <w:r w:rsidR="00341CA8" w:rsidRPr="007332D5">
        <w:rPr>
          <w:rFonts w:ascii="Times New Roman" w:hAnsi="Times New Roman" w:cs="Times New Roman"/>
          <w:sz w:val="24"/>
          <w:szCs w:val="24"/>
        </w:rPr>
        <w:t xml:space="preserve"> accordingly</w:t>
      </w:r>
      <w:r w:rsidRPr="007332D5">
        <w:rPr>
          <w:rFonts w:ascii="Times New Roman" w:hAnsi="Times New Roman" w:cs="Times New Roman"/>
          <w:sz w:val="24"/>
          <w:szCs w:val="24"/>
        </w:rPr>
        <w:t xml:space="preserve">.”  </w:t>
      </w:r>
    </w:p>
    <w:p w:rsidR="00210962" w:rsidRPr="007332D5" w:rsidRDefault="00341CA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The award of interest fulfils the fundamental rationale for award of general damages</w:t>
      </w:r>
      <w:r w:rsidR="00D45CCE" w:rsidRPr="007332D5">
        <w:rPr>
          <w:rFonts w:ascii="Times New Roman" w:hAnsi="Times New Roman" w:cs="Times New Roman"/>
          <w:sz w:val="24"/>
          <w:szCs w:val="24"/>
        </w:rPr>
        <w:t xml:space="preserve"> as articulated by the East African Court of Appeal in </w:t>
      </w:r>
      <w:proofErr w:type="spellStart"/>
      <w:r w:rsidR="00D45CCE" w:rsidRPr="007332D5">
        <w:rPr>
          <w:rFonts w:ascii="Times New Roman" w:hAnsi="Times New Roman" w:cs="Times New Roman"/>
          <w:b/>
          <w:sz w:val="24"/>
          <w:szCs w:val="24"/>
        </w:rPr>
        <w:t>Dharamshi</w:t>
      </w:r>
      <w:proofErr w:type="spellEnd"/>
      <w:r w:rsidR="00D45CCE" w:rsidRPr="007332D5">
        <w:rPr>
          <w:rFonts w:ascii="Times New Roman" w:hAnsi="Times New Roman" w:cs="Times New Roman"/>
          <w:b/>
          <w:sz w:val="24"/>
          <w:szCs w:val="24"/>
        </w:rPr>
        <w:t xml:space="preserve"> vs. </w:t>
      </w:r>
      <w:proofErr w:type="spellStart"/>
      <w:r w:rsidR="00D45CCE" w:rsidRPr="007332D5">
        <w:rPr>
          <w:rFonts w:ascii="Times New Roman" w:hAnsi="Times New Roman" w:cs="Times New Roman"/>
          <w:b/>
          <w:sz w:val="24"/>
          <w:szCs w:val="24"/>
        </w:rPr>
        <w:t>Karsan</w:t>
      </w:r>
      <w:proofErr w:type="spellEnd"/>
      <w:r w:rsidR="00D45CCE" w:rsidRPr="007332D5">
        <w:rPr>
          <w:rFonts w:ascii="Times New Roman" w:hAnsi="Times New Roman" w:cs="Times New Roman"/>
          <w:b/>
          <w:sz w:val="24"/>
          <w:szCs w:val="24"/>
        </w:rPr>
        <w:t xml:space="preserve"> [1974] 1 EA 41</w:t>
      </w:r>
      <w:r w:rsidR="00D45CCE" w:rsidRPr="007332D5">
        <w:rPr>
          <w:rFonts w:ascii="Times New Roman" w:hAnsi="Times New Roman" w:cs="Times New Roman"/>
          <w:sz w:val="24"/>
          <w:szCs w:val="24"/>
        </w:rPr>
        <w:t xml:space="preserve"> that general damages are awarded to fulfil the </w:t>
      </w:r>
      <w:r w:rsidR="00DE381C" w:rsidRPr="007332D5">
        <w:rPr>
          <w:rFonts w:ascii="Times New Roman" w:hAnsi="Times New Roman" w:cs="Times New Roman"/>
          <w:sz w:val="24"/>
          <w:szCs w:val="24"/>
        </w:rPr>
        <w:t xml:space="preserve">common law remedy of </w:t>
      </w:r>
      <w:proofErr w:type="spellStart"/>
      <w:r w:rsidR="00D45CCE" w:rsidRPr="007332D5">
        <w:rPr>
          <w:rFonts w:ascii="Times New Roman" w:hAnsi="Times New Roman" w:cs="Times New Roman"/>
          <w:i/>
          <w:sz w:val="24"/>
          <w:szCs w:val="24"/>
        </w:rPr>
        <w:t>restitutio</w:t>
      </w:r>
      <w:proofErr w:type="spellEnd"/>
      <w:r w:rsidR="00D45CCE" w:rsidRPr="007332D5">
        <w:rPr>
          <w:rFonts w:ascii="Times New Roman" w:hAnsi="Times New Roman" w:cs="Times New Roman"/>
          <w:i/>
          <w:sz w:val="24"/>
          <w:szCs w:val="24"/>
        </w:rPr>
        <w:t xml:space="preserve"> in </w:t>
      </w:r>
      <w:proofErr w:type="spellStart"/>
      <w:r w:rsidR="00D45CCE" w:rsidRPr="007332D5">
        <w:rPr>
          <w:rFonts w:ascii="Times New Roman" w:hAnsi="Times New Roman" w:cs="Times New Roman"/>
          <w:i/>
          <w:sz w:val="24"/>
          <w:szCs w:val="24"/>
        </w:rPr>
        <w:t>integrum</w:t>
      </w:r>
      <w:proofErr w:type="spellEnd"/>
      <w:r w:rsidR="00D45CCE" w:rsidRPr="007332D5">
        <w:rPr>
          <w:rFonts w:ascii="Times New Roman" w:hAnsi="Times New Roman" w:cs="Times New Roman"/>
          <w:sz w:val="24"/>
          <w:szCs w:val="24"/>
        </w:rPr>
        <w:t xml:space="preserve"> </w:t>
      </w:r>
      <w:r w:rsidR="00DE381C" w:rsidRPr="007332D5">
        <w:rPr>
          <w:rFonts w:ascii="Times New Roman" w:hAnsi="Times New Roman" w:cs="Times New Roman"/>
          <w:sz w:val="24"/>
          <w:szCs w:val="24"/>
        </w:rPr>
        <w:t xml:space="preserve">which means that </w:t>
      </w:r>
      <w:r w:rsidR="00D45CCE" w:rsidRPr="007332D5">
        <w:rPr>
          <w:rFonts w:ascii="Times New Roman" w:hAnsi="Times New Roman" w:cs="Times New Roman"/>
          <w:sz w:val="24"/>
          <w:szCs w:val="24"/>
        </w:rPr>
        <w:t xml:space="preserve">the </w:t>
      </w:r>
      <w:r w:rsidR="00AD4768" w:rsidRPr="007332D5">
        <w:rPr>
          <w:rFonts w:ascii="Times New Roman" w:hAnsi="Times New Roman" w:cs="Times New Roman"/>
          <w:sz w:val="24"/>
          <w:szCs w:val="24"/>
        </w:rPr>
        <w:t>Plaintiff</w:t>
      </w:r>
      <w:r w:rsidR="00D45CCE" w:rsidRPr="007332D5">
        <w:rPr>
          <w:rFonts w:ascii="Times New Roman" w:hAnsi="Times New Roman" w:cs="Times New Roman"/>
          <w:sz w:val="24"/>
          <w:szCs w:val="24"/>
        </w:rPr>
        <w:t xml:space="preserve"> has to be restored as nearly as possible to a position he would have been had the injury complained of not occurred. The conclusion is that where interest is awarded as compensation for deprivation of the </w:t>
      </w:r>
      <w:r w:rsidR="00AD4768" w:rsidRPr="007332D5">
        <w:rPr>
          <w:rFonts w:ascii="Times New Roman" w:hAnsi="Times New Roman" w:cs="Times New Roman"/>
          <w:sz w:val="24"/>
          <w:szCs w:val="24"/>
        </w:rPr>
        <w:t>Plaintiff</w:t>
      </w:r>
      <w:r w:rsidR="00D45CCE" w:rsidRPr="007332D5">
        <w:rPr>
          <w:rFonts w:ascii="Times New Roman" w:hAnsi="Times New Roman" w:cs="Times New Roman"/>
          <w:sz w:val="24"/>
          <w:szCs w:val="24"/>
        </w:rPr>
        <w:t xml:space="preserve"> by keeping him out of his money, </w:t>
      </w:r>
      <w:r w:rsidR="00DE381C" w:rsidRPr="007332D5">
        <w:rPr>
          <w:rFonts w:ascii="Times New Roman" w:hAnsi="Times New Roman" w:cs="Times New Roman"/>
          <w:sz w:val="24"/>
          <w:szCs w:val="24"/>
        </w:rPr>
        <w:t xml:space="preserve">ordinarily </w:t>
      </w:r>
      <w:r w:rsidR="00D45CCE" w:rsidRPr="007332D5">
        <w:rPr>
          <w:rFonts w:ascii="Times New Roman" w:hAnsi="Times New Roman" w:cs="Times New Roman"/>
          <w:sz w:val="24"/>
          <w:szCs w:val="24"/>
        </w:rPr>
        <w:t>general damages will not be awarded.</w:t>
      </w:r>
    </w:p>
    <w:p w:rsidR="00AE5A92" w:rsidRPr="007332D5" w:rsidRDefault="00210962"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lastRenderedPageBreak/>
        <w:t xml:space="preserve">In the premises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awarded interest on the sum of Uganda shillings 33,098,316/= awarded as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s balance under the contract at 20% per annum from January 2008 up to the date of judgement. </w:t>
      </w:r>
      <w:r w:rsidR="008A2D17" w:rsidRPr="007332D5">
        <w:rPr>
          <w:rFonts w:ascii="Times New Roman" w:hAnsi="Times New Roman" w:cs="Times New Roman"/>
          <w:sz w:val="24"/>
          <w:szCs w:val="24"/>
        </w:rPr>
        <w:t xml:space="preserve">The interest awarded includes VAT at 18%. </w:t>
      </w:r>
    </w:p>
    <w:p w:rsidR="00210962" w:rsidRPr="007332D5" w:rsidRDefault="00210962"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Additional interest is awarded on the aggregate sum at the date of judgement at the rate of </w:t>
      </w:r>
      <w:r w:rsidR="008A2D17" w:rsidRPr="007332D5">
        <w:rPr>
          <w:rFonts w:ascii="Times New Roman" w:hAnsi="Times New Roman" w:cs="Times New Roman"/>
          <w:sz w:val="24"/>
          <w:szCs w:val="24"/>
        </w:rPr>
        <w:t>20</w:t>
      </w:r>
      <w:r w:rsidRPr="007332D5">
        <w:rPr>
          <w:rFonts w:ascii="Times New Roman" w:hAnsi="Times New Roman" w:cs="Times New Roman"/>
          <w:sz w:val="24"/>
          <w:szCs w:val="24"/>
        </w:rPr>
        <w:t>% per annum from the date of judgement till payment in full.</w:t>
      </w:r>
      <w:r w:rsidR="008A2D17" w:rsidRPr="007332D5">
        <w:rPr>
          <w:rFonts w:ascii="Times New Roman" w:hAnsi="Times New Roman" w:cs="Times New Roman"/>
          <w:sz w:val="24"/>
          <w:szCs w:val="24"/>
        </w:rPr>
        <w:t xml:space="preserve"> The additional interest further includes VAT at 18%.</w:t>
      </w:r>
    </w:p>
    <w:p w:rsidR="00210962" w:rsidRPr="007332D5" w:rsidRDefault="00210962"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As far as costs are concerned, the general rule is that costs follow the event and the </w:t>
      </w:r>
      <w:r w:rsidR="00AD4768" w:rsidRPr="007332D5">
        <w:rPr>
          <w:rFonts w:ascii="Times New Roman" w:hAnsi="Times New Roman" w:cs="Times New Roman"/>
          <w:sz w:val="24"/>
          <w:szCs w:val="24"/>
        </w:rPr>
        <w:t>Plaintiff</w:t>
      </w:r>
      <w:r w:rsidRPr="007332D5">
        <w:rPr>
          <w:rFonts w:ascii="Times New Roman" w:hAnsi="Times New Roman" w:cs="Times New Roman"/>
          <w:sz w:val="24"/>
          <w:szCs w:val="24"/>
        </w:rPr>
        <w:t xml:space="preserve"> is awarded the costs of this suit.</w:t>
      </w:r>
    </w:p>
    <w:p w:rsidR="0041739D" w:rsidRPr="007332D5" w:rsidRDefault="00210962"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The counterclaim of the </w:t>
      </w:r>
      <w:r w:rsidR="00AD4768" w:rsidRPr="007332D5">
        <w:rPr>
          <w:rFonts w:ascii="Times New Roman" w:hAnsi="Times New Roman" w:cs="Times New Roman"/>
          <w:sz w:val="24"/>
          <w:szCs w:val="24"/>
        </w:rPr>
        <w:t>Defendant</w:t>
      </w:r>
      <w:r w:rsidRPr="007332D5">
        <w:rPr>
          <w:rFonts w:ascii="Times New Roman" w:hAnsi="Times New Roman" w:cs="Times New Roman"/>
          <w:sz w:val="24"/>
          <w:szCs w:val="24"/>
        </w:rPr>
        <w:t xml:space="preserve"> stands dismissed with costs.</w:t>
      </w:r>
    </w:p>
    <w:p w:rsidR="00901C0D" w:rsidRPr="007332D5" w:rsidRDefault="00210962"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Judgment delivered in open court on 12 June 2015 </w:t>
      </w:r>
    </w:p>
    <w:p w:rsidR="00524B18" w:rsidRPr="007332D5" w:rsidRDefault="00524B18" w:rsidP="007332D5">
      <w:pPr>
        <w:spacing w:line="480" w:lineRule="auto"/>
        <w:jc w:val="both"/>
        <w:rPr>
          <w:rFonts w:ascii="Times New Roman" w:hAnsi="Times New Roman" w:cs="Times New Roman"/>
          <w:sz w:val="24"/>
          <w:szCs w:val="24"/>
        </w:rPr>
      </w:pPr>
    </w:p>
    <w:p w:rsidR="00FC7999" w:rsidRPr="007332D5" w:rsidRDefault="00FC7999" w:rsidP="007332D5">
      <w:pPr>
        <w:spacing w:line="480" w:lineRule="auto"/>
        <w:jc w:val="both"/>
        <w:rPr>
          <w:rFonts w:ascii="Times New Roman" w:hAnsi="Times New Roman" w:cs="Times New Roman"/>
          <w:b/>
          <w:sz w:val="24"/>
          <w:szCs w:val="24"/>
        </w:rPr>
      </w:pPr>
      <w:r w:rsidRPr="007332D5">
        <w:rPr>
          <w:rFonts w:ascii="Times New Roman" w:hAnsi="Times New Roman" w:cs="Times New Roman"/>
          <w:b/>
          <w:sz w:val="24"/>
          <w:szCs w:val="24"/>
        </w:rPr>
        <w:t>Christopher Madrama</w:t>
      </w:r>
      <w:r w:rsidR="00080858" w:rsidRPr="007332D5">
        <w:rPr>
          <w:rFonts w:ascii="Times New Roman" w:hAnsi="Times New Roman" w:cs="Times New Roman"/>
          <w:b/>
          <w:sz w:val="24"/>
          <w:szCs w:val="24"/>
        </w:rPr>
        <w:t xml:space="preserve"> Izama</w:t>
      </w:r>
    </w:p>
    <w:p w:rsidR="00080858" w:rsidRPr="007332D5" w:rsidRDefault="00080858" w:rsidP="007332D5">
      <w:pPr>
        <w:spacing w:line="480" w:lineRule="auto"/>
        <w:jc w:val="both"/>
        <w:rPr>
          <w:rFonts w:ascii="Times New Roman" w:hAnsi="Times New Roman" w:cs="Times New Roman"/>
          <w:b/>
          <w:sz w:val="24"/>
          <w:szCs w:val="24"/>
        </w:rPr>
      </w:pPr>
      <w:r w:rsidRPr="007332D5">
        <w:rPr>
          <w:rFonts w:ascii="Times New Roman" w:hAnsi="Times New Roman" w:cs="Times New Roman"/>
          <w:b/>
          <w:sz w:val="24"/>
          <w:szCs w:val="24"/>
        </w:rPr>
        <w:t>Judge</w:t>
      </w:r>
    </w:p>
    <w:p w:rsidR="00D2015C" w:rsidRPr="007332D5" w:rsidRDefault="00D4562B"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Judgment </w:t>
      </w:r>
      <w:r w:rsidR="00D2015C" w:rsidRPr="007332D5">
        <w:rPr>
          <w:rFonts w:ascii="Times New Roman" w:hAnsi="Times New Roman" w:cs="Times New Roman"/>
          <w:sz w:val="24"/>
          <w:szCs w:val="24"/>
        </w:rPr>
        <w:t>delivered in the presence of:</w:t>
      </w:r>
    </w:p>
    <w:p w:rsidR="00E76F18" w:rsidRPr="007332D5" w:rsidRDefault="00E76F1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Gabriel </w:t>
      </w:r>
      <w:proofErr w:type="spellStart"/>
      <w:r w:rsidRPr="007332D5">
        <w:rPr>
          <w:rFonts w:ascii="Times New Roman" w:hAnsi="Times New Roman" w:cs="Times New Roman"/>
          <w:sz w:val="24"/>
          <w:szCs w:val="24"/>
        </w:rPr>
        <w:t>Byamugisha</w:t>
      </w:r>
      <w:proofErr w:type="spellEnd"/>
      <w:r w:rsidRPr="007332D5">
        <w:rPr>
          <w:rFonts w:ascii="Times New Roman" w:hAnsi="Times New Roman" w:cs="Times New Roman"/>
          <w:sz w:val="24"/>
          <w:szCs w:val="24"/>
        </w:rPr>
        <w:t xml:space="preserve"> </w:t>
      </w:r>
      <w:r w:rsidR="00AD4768" w:rsidRPr="007332D5">
        <w:rPr>
          <w:rFonts w:ascii="Times New Roman" w:hAnsi="Times New Roman" w:cs="Times New Roman"/>
          <w:sz w:val="24"/>
          <w:szCs w:val="24"/>
        </w:rPr>
        <w:t>Counsel</w:t>
      </w:r>
      <w:r w:rsidRPr="007332D5">
        <w:rPr>
          <w:rFonts w:ascii="Times New Roman" w:hAnsi="Times New Roman" w:cs="Times New Roman"/>
          <w:sz w:val="24"/>
          <w:szCs w:val="24"/>
        </w:rPr>
        <w:t xml:space="preserve"> for the </w:t>
      </w:r>
      <w:r w:rsidR="00AD4768" w:rsidRPr="007332D5">
        <w:rPr>
          <w:rFonts w:ascii="Times New Roman" w:hAnsi="Times New Roman" w:cs="Times New Roman"/>
          <w:sz w:val="24"/>
          <w:szCs w:val="24"/>
        </w:rPr>
        <w:t>Plaintiff</w:t>
      </w:r>
    </w:p>
    <w:p w:rsidR="00E76F18" w:rsidRPr="007332D5" w:rsidRDefault="00AD4768"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Plaintiff</w:t>
      </w:r>
      <w:r w:rsidR="00E76F18" w:rsidRPr="007332D5">
        <w:rPr>
          <w:rFonts w:ascii="Times New Roman" w:hAnsi="Times New Roman" w:cs="Times New Roman"/>
          <w:sz w:val="24"/>
          <w:szCs w:val="24"/>
        </w:rPr>
        <w:t xml:space="preserve"> present</w:t>
      </w:r>
    </w:p>
    <w:p w:rsidR="008F2027" w:rsidRPr="007332D5" w:rsidRDefault="008F2027" w:rsidP="007332D5">
      <w:pPr>
        <w:spacing w:line="480" w:lineRule="auto"/>
        <w:jc w:val="both"/>
        <w:rPr>
          <w:rFonts w:ascii="Times New Roman" w:hAnsi="Times New Roman" w:cs="Times New Roman"/>
          <w:sz w:val="24"/>
          <w:szCs w:val="24"/>
        </w:rPr>
      </w:pPr>
      <w:r w:rsidRPr="007332D5">
        <w:rPr>
          <w:rFonts w:ascii="Times New Roman" w:hAnsi="Times New Roman" w:cs="Times New Roman"/>
          <w:sz w:val="24"/>
          <w:szCs w:val="24"/>
        </w:rPr>
        <w:t xml:space="preserve">Charles </w:t>
      </w:r>
      <w:proofErr w:type="spellStart"/>
      <w:r w:rsidRPr="007332D5">
        <w:rPr>
          <w:rFonts w:ascii="Times New Roman" w:hAnsi="Times New Roman" w:cs="Times New Roman"/>
          <w:sz w:val="24"/>
          <w:szCs w:val="24"/>
        </w:rPr>
        <w:t>Okuni</w:t>
      </w:r>
      <w:proofErr w:type="spellEnd"/>
      <w:r w:rsidRPr="007332D5">
        <w:rPr>
          <w:rFonts w:ascii="Times New Roman" w:hAnsi="Times New Roman" w:cs="Times New Roman"/>
          <w:sz w:val="24"/>
          <w:szCs w:val="24"/>
        </w:rPr>
        <w:t>: Court Clerk</w:t>
      </w:r>
    </w:p>
    <w:p w:rsidR="00D2015C" w:rsidRPr="007332D5" w:rsidRDefault="00D2015C" w:rsidP="007332D5">
      <w:pPr>
        <w:spacing w:line="480" w:lineRule="auto"/>
        <w:jc w:val="both"/>
        <w:rPr>
          <w:rFonts w:ascii="Times New Roman" w:hAnsi="Times New Roman" w:cs="Times New Roman"/>
          <w:b/>
          <w:sz w:val="24"/>
          <w:szCs w:val="24"/>
        </w:rPr>
      </w:pPr>
    </w:p>
    <w:p w:rsidR="00D2015C" w:rsidRPr="007332D5" w:rsidRDefault="00D2015C" w:rsidP="007332D5">
      <w:pPr>
        <w:spacing w:line="480" w:lineRule="auto"/>
        <w:jc w:val="both"/>
        <w:rPr>
          <w:rFonts w:ascii="Times New Roman" w:hAnsi="Times New Roman" w:cs="Times New Roman"/>
          <w:b/>
          <w:sz w:val="24"/>
          <w:szCs w:val="24"/>
        </w:rPr>
      </w:pPr>
      <w:r w:rsidRPr="007332D5">
        <w:rPr>
          <w:rFonts w:ascii="Times New Roman" w:hAnsi="Times New Roman" w:cs="Times New Roman"/>
          <w:b/>
          <w:sz w:val="24"/>
          <w:szCs w:val="24"/>
        </w:rPr>
        <w:t>Christopher Madrama Izama</w:t>
      </w:r>
    </w:p>
    <w:p w:rsidR="00D2015C" w:rsidRPr="007332D5" w:rsidRDefault="00D2015C" w:rsidP="007332D5">
      <w:pPr>
        <w:spacing w:line="480" w:lineRule="auto"/>
        <w:jc w:val="both"/>
        <w:rPr>
          <w:rFonts w:ascii="Times New Roman" w:hAnsi="Times New Roman" w:cs="Times New Roman"/>
          <w:b/>
          <w:sz w:val="24"/>
          <w:szCs w:val="24"/>
        </w:rPr>
      </w:pPr>
      <w:r w:rsidRPr="007332D5">
        <w:rPr>
          <w:rFonts w:ascii="Times New Roman" w:hAnsi="Times New Roman" w:cs="Times New Roman"/>
          <w:b/>
          <w:sz w:val="24"/>
          <w:szCs w:val="24"/>
        </w:rPr>
        <w:lastRenderedPageBreak/>
        <w:t>Judge</w:t>
      </w:r>
    </w:p>
    <w:p w:rsidR="0037650A" w:rsidRPr="007332D5" w:rsidRDefault="00D4562B" w:rsidP="007332D5">
      <w:pPr>
        <w:spacing w:line="480" w:lineRule="auto"/>
        <w:jc w:val="both"/>
        <w:rPr>
          <w:rFonts w:ascii="Times New Roman" w:hAnsi="Times New Roman" w:cs="Times New Roman"/>
          <w:sz w:val="24"/>
          <w:szCs w:val="24"/>
        </w:rPr>
      </w:pPr>
      <w:r w:rsidRPr="007332D5">
        <w:rPr>
          <w:rFonts w:ascii="Times New Roman" w:hAnsi="Times New Roman" w:cs="Times New Roman"/>
          <w:b/>
          <w:sz w:val="24"/>
          <w:szCs w:val="24"/>
        </w:rPr>
        <w:t>12 June 2015</w:t>
      </w:r>
    </w:p>
    <w:p w:rsidR="00AD4768" w:rsidRPr="007332D5" w:rsidRDefault="00AD4768" w:rsidP="007332D5">
      <w:pPr>
        <w:spacing w:line="480" w:lineRule="auto"/>
        <w:jc w:val="both"/>
        <w:rPr>
          <w:rFonts w:ascii="Times New Roman" w:hAnsi="Times New Roman" w:cs="Times New Roman"/>
          <w:sz w:val="24"/>
          <w:szCs w:val="24"/>
        </w:rPr>
      </w:pPr>
    </w:p>
    <w:sectPr w:rsidR="00AD4768" w:rsidRPr="007332D5"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7B" w:rsidRDefault="00FF067B" w:rsidP="00AB5610">
      <w:pPr>
        <w:spacing w:after="0" w:line="240" w:lineRule="auto"/>
      </w:pPr>
      <w:r>
        <w:separator/>
      </w:r>
    </w:p>
  </w:endnote>
  <w:endnote w:type="continuationSeparator" w:id="0">
    <w:p w:rsidR="00FF067B" w:rsidRDefault="00FF067B"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B7159E" w:rsidRPr="007F0E13" w:rsidRDefault="00B7159E"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B7159E" w:rsidRDefault="001D04D9">
        <w:pPr>
          <w:pStyle w:val="Footer"/>
          <w:jc w:val="center"/>
        </w:pPr>
        <w:fldSimple w:instr=" PAGE   \* MERGEFORMAT ">
          <w:r w:rsidR="007332D5">
            <w:rPr>
              <w:noProof/>
            </w:rPr>
            <w:t>1</w:t>
          </w:r>
        </w:fldSimple>
      </w:p>
    </w:sdtContent>
  </w:sdt>
  <w:p w:rsidR="00B7159E" w:rsidRPr="00A43194" w:rsidRDefault="00B7159E">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7B" w:rsidRDefault="00FF067B" w:rsidP="00AB5610">
      <w:pPr>
        <w:spacing w:after="0" w:line="240" w:lineRule="auto"/>
      </w:pPr>
      <w:r>
        <w:separator/>
      </w:r>
    </w:p>
  </w:footnote>
  <w:footnote w:type="continuationSeparator" w:id="0">
    <w:p w:rsidR="00FF067B" w:rsidRDefault="00FF067B"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F6E"/>
    <w:multiLevelType w:val="hybridMultilevel"/>
    <w:tmpl w:val="80248048"/>
    <w:lvl w:ilvl="0" w:tplc="CCE0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40FFD"/>
    <w:multiLevelType w:val="hybridMultilevel"/>
    <w:tmpl w:val="EAD0D22E"/>
    <w:lvl w:ilvl="0" w:tplc="463A9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03BF4"/>
    <w:multiLevelType w:val="hybridMultilevel"/>
    <w:tmpl w:val="9B1AB6F0"/>
    <w:lvl w:ilvl="0" w:tplc="DB804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86C8C"/>
    <w:rsid w:val="000035B9"/>
    <w:rsid w:val="000442B4"/>
    <w:rsid w:val="00062365"/>
    <w:rsid w:val="00077A33"/>
    <w:rsid w:val="00080858"/>
    <w:rsid w:val="00090D6C"/>
    <w:rsid w:val="00093823"/>
    <w:rsid w:val="000B1274"/>
    <w:rsid w:val="000C625C"/>
    <w:rsid w:val="000E6F9F"/>
    <w:rsid w:val="000E7B74"/>
    <w:rsid w:val="000F6945"/>
    <w:rsid w:val="00101A8A"/>
    <w:rsid w:val="0011323A"/>
    <w:rsid w:val="00115711"/>
    <w:rsid w:val="001165B2"/>
    <w:rsid w:val="001205D7"/>
    <w:rsid w:val="00145109"/>
    <w:rsid w:val="0015517B"/>
    <w:rsid w:val="0016637D"/>
    <w:rsid w:val="0019370C"/>
    <w:rsid w:val="001938D4"/>
    <w:rsid w:val="00193BD8"/>
    <w:rsid w:val="001D04D9"/>
    <w:rsid w:val="00200261"/>
    <w:rsid w:val="002030E1"/>
    <w:rsid w:val="00210962"/>
    <w:rsid w:val="00215527"/>
    <w:rsid w:val="00221B9A"/>
    <w:rsid w:val="002652FD"/>
    <w:rsid w:val="002710AD"/>
    <w:rsid w:val="002710B6"/>
    <w:rsid w:val="002859CA"/>
    <w:rsid w:val="002B1153"/>
    <w:rsid w:val="002D7C4E"/>
    <w:rsid w:val="002E0AAF"/>
    <w:rsid w:val="002F1D88"/>
    <w:rsid w:val="003175AD"/>
    <w:rsid w:val="00341CA8"/>
    <w:rsid w:val="00353C05"/>
    <w:rsid w:val="0037650A"/>
    <w:rsid w:val="00383C26"/>
    <w:rsid w:val="00384CF8"/>
    <w:rsid w:val="00394DF7"/>
    <w:rsid w:val="003A10FF"/>
    <w:rsid w:val="003B053D"/>
    <w:rsid w:val="003B500A"/>
    <w:rsid w:val="003C04D6"/>
    <w:rsid w:val="003E0CB3"/>
    <w:rsid w:val="003F1C8F"/>
    <w:rsid w:val="003F3019"/>
    <w:rsid w:val="003F59BC"/>
    <w:rsid w:val="0041739D"/>
    <w:rsid w:val="00440199"/>
    <w:rsid w:val="004432B0"/>
    <w:rsid w:val="00456DBC"/>
    <w:rsid w:val="00471315"/>
    <w:rsid w:val="00472AB8"/>
    <w:rsid w:val="00477ED6"/>
    <w:rsid w:val="004C2092"/>
    <w:rsid w:val="004D1065"/>
    <w:rsid w:val="00524B18"/>
    <w:rsid w:val="005445EA"/>
    <w:rsid w:val="00553B9D"/>
    <w:rsid w:val="00566AD5"/>
    <w:rsid w:val="00576974"/>
    <w:rsid w:val="005878B3"/>
    <w:rsid w:val="005B2DFE"/>
    <w:rsid w:val="005C34E0"/>
    <w:rsid w:val="005C496C"/>
    <w:rsid w:val="005D4415"/>
    <w:rsid w:val="005F62CA"/>
    <w:rsid w:val="00605408"/>
    <w:rsid w:val="006506BC"/>
    <w:rsid w:val="00667908"/>
    <w:rsid w:val="00686C8C"/>
    <w:rsid w:val="00686D97"/>
    <w:rsid w:val="006872A4"/>
    <w:rsid w:val="00727246"/>
    <w:rsid w:val="007332D5"/>
    <w:rsid w:val="007374F9"/>
    <w:rsid w:val="00765098"/>
    <w:rsid w:val="00781031"/>
    <w:rsid w:val="007859F9"/>
    <w:rsid w:val="007C0B7C"/>
    <w:rsid w:val="007C3BCC"/>
    <w:rsid w:val="007C3E15"/>
    <w:rsid w:val="007E1C18"/>
    <w:rsid w:val="007E41FD"/>
    <w:rsid w:val="007F0E13"/>
    <w:rsid w:val="008230F3"/>
    <w:rsid w:val="00824FD8"/>
    <w:rsid w:val="008435F2"/>
    <w:rsid w:val="00845890"/>
    <w:rsid w:val="00846E07"/>
    <w:rsid w:val="00847429"/>
    <w:rsid w:val="00873B2F"/>
    <w:rsid w:val="008740EB"/>
    <w:rsid w:val="008816DF"/>
    <w:rsid w:val="00881E3C"/>
    <w:rsid w:val="008A2D17"/>
    <w:rsid w:val="008E4986"/>
    <w:rsid w:val="008F1681"/>
    <w:rsid w:val="008F2027"/>
    <w:rsid w:val="008F2E90"/>
    <w:rsid w:val="008F61EA"/>
    <w:rsid w:val="00901C0D"/>
    <w:rsid w:val="00910FBF"/>
    <w:rsid w:val="0091304A"/>
    <w:rsid w:val="009331B5"/>
    <w:rsid w:val="00936F36"/>
    <w:rsid w:val="009C499C"/>
    <w:rsid w:val="009C4AD3"/>
    <w:rsid w:val="009C5F47"/>
    <w:rsid w:val="009C671A"/>
    <w:rsid w:val="009E5F87"/>
    <w:rsid w:val="009E74EA"/>
    <w:rsid w:val="009F302E"/>
    <w:rsid w:val="009F6BC4"/>
    <w:rsid w:val="00A10C80"/>
    <w:rsid w:val="00A31CB4"/>
    <w:rsid w:val="00A3666A"/>
    <w:rsid w:val="00A43194"/>
    <w:rsid w:val="00A550E6"/>
    <w:rsid w:val="00A6783D"/>
    <w:rsid w:val="00A926E4"/>
    <w:rsid w:val="00AA73FB"/>
    <w:rsid w:val="00AB397A"/>
    <w:rsid w:val="00AB5610"/>
    <w:rsid w:val="00AC41CE"/>
    <w:rsid w:val="00AC5D8E"/>
    <w:rsid w:val="00AD4768"/>
    <w:rsid w:val="00AE5A92"/>
    <w:rsid w:val="00AE79F2"/>
    <w:rsid w:val="00B04F33"/>
    <w:rsid w:val="00B10E91"/>
    <w:rsid w:val="00B140CB"/>
    <w:rsid w:val="00B16BCD"/>
    <w:rsid w:val="00B250A4"/>
    <w:rsid w:val="00B302B3"/>
    <w:rsid w:val="00B47805"/>
    <w:rsid w:val="00B523AB"/>
    <w:rsid w:val="00B61852"/>
    <w:rsid w:val="00B6373C"/>
    <w:rsid w:val="00B67C50"/>
    <w:rsid w:val="00B7159E"/>
    <w:rsid w:val="00B92904"/>
    <w:rsid w:val="00B92916"/>
    <w:rsid w:val="00B95FEE"/>
    <w:rsid w:val="00BF01CD"/>
    <w:rsid w:val="00BF1669"/>
    <w:rsid w:val="00C62CF0"/>
    <w:rsid w:val="00C63A6A"/>
    <w:rsid w:val="00C91DF7"/>
    <w:rsid w:val="00CC3875"/>
    <w:rsid w:val="00CF2696"/>
    <w:rsid w:val="00CF4343"/>
    <w:rsid w:val="00D16715"/>
    <w:rsid w:val="00D2015C"/>
    <w:rsid w:val="00D35418"/>
    <w:rsid w:val="00D436BA"/>
    <w:rsid w:val="00D4562B"/>
    <w:rsid w:val="00D45CCE"/>
    <w:rsid w:val="00D5025F"/>
    <w:rsid w:val="00D55815"/>
    <w:rsid w:val="00D961FF"/>
    <w:rsid w:val="00DB6C89"/>
    <w:rsid w:val="00DE2E61"/>
    <w:rsid w:val="00DE381C"/>
    <w:rsid w:val="00DF593F"/>
    <w:rsid w:val="00E10E79"/>
    <w:rsid w:val="00E140FF"/>
    <w:rsid w:val="00E263C0"/>
    <w:rsid w:val="00E34061"/>
    <w:rsid w:val="00E3613D"/>
    <w:rsid w:val="00E46AC6"/>
    <w:rsid w:val="00E60CD7"/>
    <w:rsid w:val="00E7619D"/>
    <w:rsid w:val="00E76F18"/>
    <w:rsid w:val="00EA4359"/>
    <w:rsid w:val="00EB5258"/>
    <w:rsid w:val="00EC0390"/>
    <w:rsid w:val="00EC4A1C"/>
    <w:rsid w:val="00ED3E81"/>
    <w:rsid w:val="00ED67FF"/>
    <w:rsid w:val="00F01D36"/>
    <w:rsid w:val="00F10C13"/>
    <w:rsid w:val="00F24942"/>
    <w:rsid w:val="00F30A51"/>
    <w:rsid w:val="00F43061"/>
    <w:rsid w:val="00F930FC"/>
    <w:rsid w:val="00FA3399"/>
    <w:rsid w:val="00FC185E"/>
    <w:rsid w:val="00FC7999"/>
    <w:rsid w:val="00FF0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66D5-9523-4F76-AF2D-382435AD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2015-06-16T08:04:00Z</dcterms:created>
  <dcterms:modified xsi:type="dcterms:W3CDTF">2015-06-16T08:04:00Z</dcterms:modified>
</cp:coreProperties>
</file>